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Default="00546B87" w:rsidP="00546B87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36840192" w14:textId="77777777" w:rsidR="00546B87" w:rsidRDefault="00546B87" w:rsidP="00546B87">
      <w:pPr>
        <w:pStyle w:val="Subtitle"/>
        <w:rPr>
          <w:color w:val="002060"/>
        </w:rPr>
      </w:pPr>
      <w:r>
        <w:rPr>
          <w:color w:val="002060"/>
        </w:rPr>
        <w:t>Year 8 Spanish – Term 1.2 Week 6</w:t>
      </w:r>
      <w:r>
        <w:rPr>
          <w:color w:val="002060"/>
        </w:rPr>
        <w:br/>
      </w:r>
    </w:p>
    <w:p w14:paraId="013D0FF1" w14:textId="60CDEE84" w:rsidR="00546B87" w:rsidRDefault="00546B87" w:rsidP="00546B87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546B87" w14:paraId="5CB48D04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Write it in English</w:t>
            </w:r>
          </w:p>
        </w:tc>
      </w:tr>
      <w:tr w:rsidR="00546B87" w14:paraId="1D90D083" w14:textId="77777777" w:rsidTr="00546B87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61B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10CCE62C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DAF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1AD8C1A4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27C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C22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32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5AC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370D798B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E5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AF8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107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263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6B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17D06258" w14:textId="77777777" w:rsidTr="00546B87">
        <w:trPr>
          <w:trHeight w:val="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7BE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3F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610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40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5D5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3602C403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82F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068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D14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DE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7F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908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72E1F00A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797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91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20A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5BF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21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F6B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5064C435" w14:textId="77777777" w:rsidTr="00546B87">
        <w:trPr>
          <w:trHeight w:val="3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A6B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64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031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0BE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A39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[blank]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DAE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[blank]</w:t>
            </w:r>
          </w:p>
        </w:tc>
      </w:tr>
    </w:tbl>
    <w:p w14:paraId="44C7FB7F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47081399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1BE4B3F8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t>Part 3a) Associations: Click on the box</w:t>
      </w:r>
      <w:r>
        <w:rPr>
          <w:color w:val="002060"/>
          <w:position w:val="-1"/>
          <w:sz w:val="24"/>
          <w:szCs w:val="24"/>
        </w:rPr>
        <w:t xml:space="preserve"> next to the word that is most closely connected with the word in bold.</w:t>
      </w:r>
    </w:p>
    <w:p w14:paraId="2FD8ED56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546B87" w14:paraId="74FB5C38" w14:textId="77777777" w:rsidTr="00546B87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D79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1) 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altura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32B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6A2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5)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el</w:t>
            </w:r>
            <w:proofErr w:type="spellEnd"/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paisaje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161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634FEED7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CC9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038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0"/>
                <w:id w:val="144488757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7A5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veinte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E75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"/>
                <w:id w:val="-24458117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79ECBF6E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AB5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montaña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E38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"/>
                <w:id w:val="190702896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8304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mientras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D30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"/>
                <w:id w:val="157639594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613A06A3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E3E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graciosa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37E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4"/>
                <w:id w:val="31531137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95B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razón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F7F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"/>
                <w:id w:val="-2841375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63C359BA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D8CB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suerte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C2E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6"/>
                <w:id w:val="-30578206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805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vista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74F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7"/>
                <w:id w:val="70953896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563166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546B87" w14:paraId="5E867585" w14:textId="77777777" w:rsidTr="00546B87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076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2)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 la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frontera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8D4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DA5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6)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el</w:t>
            </w:r>
            <w:proofErr w:type="spellEnd"/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clima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2B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67A03CC5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48A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sueño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361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8"/>
                <w:id w:val="-147197653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A00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B7F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9"/>
                <w:id w:val="142823579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66E235E1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3AB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gesto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06C1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0"/>
                <w:id w:val="-21558577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CB3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abierto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3DF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1"/>
                <w:id w:val="-176206806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36C03771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D53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lluvia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E4E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2"/>
                <w:id w:val="-191555225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A14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esfuerzo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CEF9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3"/>
                <w:id w:val="-36406139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48CAFB95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BDC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1E1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4"/>
                <w:id w:val="-88133321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C3D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dice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7E6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5"/>
                <w:id w:val="173258316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E2250C2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546B87" w14:paraId="3B754080" w14:textId="77777777" w:rsidTr="00546B87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DCD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3)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crecer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376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BB8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7)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ganar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9BD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7DBD428D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4D9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flor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3A3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6"/>
                <w:id w:val="-203471661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888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seco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8B7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7"/>
                <w:id w:val="129640605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74916001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1D1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cine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B338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8"/>
                <w:id w:val="78701259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87E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dinero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3B1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19"/>
                <w:id w:val="60230373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1E24E819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FC6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seco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CC0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0"/>
                <w:id w:val="152783114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607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cambio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72C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1"/>
                <w:id w:val="-30269163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69C3E69E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D15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viaje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AA4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2"/>
                <w:id w:val="98559057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58E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ruido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4D60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3"/>
                <w:id w:val="43941602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7322F4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546B87" w14:paraId="780F3E5B" w14:textId="77777777" w:rsidTr="00546B87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9F2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4) 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lluvia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4C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A2E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8)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vida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50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424A3D1D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12F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miedo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978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4"/>
                <w:id w:val="42717094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CB0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vista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426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5"/>
                <w:id w:val="-31179530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0D9B42C8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574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agua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2AA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6"/>
                <w:id w:val="-31249028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6B4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C95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7"/>
                <w:id w:val="-170948689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19AE0468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AD0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genial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AC2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8"/>
                <w:id w:val="15996629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258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mientras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DCE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29"/>
                <w:id w:val="-33184106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60701F03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C5E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EFC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0"/>
                <w:id w:val="-22714442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711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853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1"/>
                <w:id w:val="130650800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862B159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0D3A7575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16B8BFFB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t>Part 3b) Antonyms: Click on the box</w:t>
      </w:r>
      <w:r>
        <w:rPr>
          <w:color w:val="002060"/>
          <w:position w:val="-1"/>
          <w:sz w:val="24"/>
          <w:szCs w:val="24"/>
        </w:rPr>
        <w:t xml:space="preserve"> next to the word that has the </w:t>
      </w:r>
      <w:r>
        <w:rPr>
          <w:b/>
          <w:color w:val="002060"/>
          <w:position w:val="-1"/>
          <w:sz w:val="24"/>
          <w:szCs w:val="24"/>
        </w:rPr>
        <w:t xml:space="preserve">opposite </w:t>
      </w:r>
      <w:r>
        <w:rPr>
          <w:color w:val="002060"/>
          <w:position w:val="-1"/>
          <w:sz w:val="24"/>
          <w:szCs w:val="24"/>
        </w:rPr>
        <w:t>meaning to the word in bold.</w:t>
      </w:r>
    </w:p>
    <w:p w14:paraId="48A9B5AF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63"/>
        <w:gridCol w:w="4927"/>
        <w:gridCol w:w="461"/>
      </w:tblGrid>
      <w:tr w:rsidR="00546B87" w14:paraId="6B0E72EF" w14:textId="77777777" w:rsidTr="00546B87">
        <w:trPr>
          <w:trHeight w:val="39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C89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1)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ganar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C9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3B6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2)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crecer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B1A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5D8F890F" w14:textId="77777777" w:rsidTr="00546B87">
        <w:trPr>
          <w:trHeight w:val="34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7E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subir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4E3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2"/>
                <w:id w:val="35453678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964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F72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3"/>
                <w:id w:val="81159252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4DF9222C" w14:textId="77777777" w:rsidTr="00546B87">
        <w:trPr>
          <w:trHeight w:val="34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ED1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imprimir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AB4F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4"/>
                <w:id w:val="214522543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9D5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permitir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6B3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5"/>
                <w:id w:val="78802160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1619F4F1" w14:textId="77777777" w:rsidTr="00546B87">
        <w:trPr>
          <w:trHeight w:val="34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D6F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crecer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7C0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6"/>
                <w:id w:val="8912752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FE4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desaparecer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BCE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7"/>
                <w:id w:val="106283089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1172F953" w14:textId="77777777" w:rsidTr="00546B87">
        <w:trPr>
          <w:trHeight w:val="340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8C6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perder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36D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8"/>
                <w:id w:val="195751837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A86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decidir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7BB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39"/>
                <w:id w:val="-36482679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D39BB4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0B0904DC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t>Part 3c) Word substitution: Click on the box</w:t>
      </w:r>
      <w:r>
        <w:rPr>
          <w:color w:val="002060"/>
          <w:position w:val="-1"/>
          <w:sz w:val="24"/>
          <w:szCs w:val="24"/>
        </w:rPr>
        <w:t xml:space="preserve"> next to </w:t>
      </w:r>
      <w:proofErr w:type="gramStart"/>
      <w:r>
        <w:rPr>
          <w:b/>
          <w:color w:val="002060"/>
          <w:position w:val="-1"/>
          <w:sz w:val="24"/>
          <w:szCs w:val="24"/>
        </w:rPr>
        <w:t xml:space="preserve">all </w:t>
      </w:r>
      <w:r>
        <w:rPr>
          <w:color w:val="002060"/>
          <w:position w:val="-1"/>
          <w:sz w:val="24"/>
          <w:szCs w:val="24"/>
        </w:rPr>
        <w:t>of</w:t>
      </w:r>
      <w:proofErr w:type="gramEnd"/>
      <w:r>
        <w:rPr>
          <w:color w:val="002060"/>
          <w:position w:val="-1"/>
          <w:sz w:val="24"/>
          <w:szCs w:val="24"/>
        </w:rPr>
        <w:t xml:space="preserve"> the words</w:t>
      </w:r>
      <w:r>
        <w:rPr>
          <w:b/>
          <w:color w:val="002060"/>
          <w:position w:val="-1"/>
          <w:sz w:val="24"/>
          <w:szCs w:val="24"/>
        </w:rPr>
        <w:t xml:space="preserve"> </w:t>
      </w:r>
      <w:r>
        <w:rPr>
          <w:color w:val="002060"/>
          <w:position w:val="-1"/>
          <w:sz w:val="24"/>
          <w:szCs w:val="24"/>
        </w:rPr>
        <w:t>that could</w:t>
      </w:r>
      <w:r>
        <w:rPr>
          <w:b/>
          <w:color w:val="002060"/>
          <w:position w:val="-1"/>
          <w:sz w:val="24"/>
          <w:szCs w:val="24"/>
        </w:rPr>
        <w:t xml:space="preserve"> </w:t>
      </w:r>
      <w:r>
        <w:rPr>
          <w:color w:val="002060"/>
          <w:position w:val="-1"/>
          <w:sz w:val="24"/>
          <w:szCs w:val="24"/>
        </w:rPr>
        <w:t xml:space="preserve">fill the gap to form a </w:t>
      </w:r>
      <w:r>
        <w:rPr>
          <w:color w:val="002060"/>
          <w:position w:val="-1"/>
          <w:sz w:val="24"/>
          <w:szCs w:val="24"/>
          <w:u w:val="single"/>
        </w:rPr>
        <w:t>grammatically correct sentence</w:t>
      </w:r>
      <w:r>
        <w:rPr>
          <w:color w:val="002060"/>
          <w:position w:val="-1"/>
          <w:sz w:val="24"/>
          <w:szCs w:val="24"/>
        </w:rPr>
        <w:t xml:space="preserve"> with a </w:t>
      </w:r>
      <w:r>
        <w:rPr>
          <w:color w:val="002060"/>
          <w:position w:val="-1"/>
          <w:sz w:val="24"/>
          <w:szCs w:val="24"/>
          <w:u w:val="single"/>
        </w:rPr>
        <w:t>sensible meaning</w:t>
      </w:r>
      <w:r>
        <w:rPr>
          <w:color w:val="002060"/>
          <w:position w:val="-1"/>
          <w:sz w:val="24"/>
          <w:szCs w:val="24"/>
        </w:rPr>
        <w:t>.</w:t>
      </w:r>
    </w:p>
    <w:p w14:paraId="740C35CD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546B87" w14:paraId="27D24127" w14:textId="77777777" w:rsidTr="00546B87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EE0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1)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Puedes</w:t>
            </w:r>
            <w:proofErr w:type="spellEnd"/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hacer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>____</w:t>
            </w:r>
            <w:proofErr w:type="gramStart"/>
            <w:r>
              <w:rPr>
                <w:b/>
                <w:color w:val="002060"/>
                <w:position w:val="-1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BB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103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3)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Tengo ______.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969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22A4A479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394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más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36E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48"/>
                <w:id w:val="-198253768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1B2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suerte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7BD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49"/>
                <w:id w:val="-97413760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0C44FC9A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86B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cerrado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866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0"/>
                <w:id w:val="-50444517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034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trece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años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820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1"/>
                <w:id w:val="-131564397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52D405E9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452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algo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mejor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007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2"/>
                <w:id w:val="80110856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317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sueño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B63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3"/>
                <w:id w:val="48405567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72CCF3F8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978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mil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243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4"/>
                <w:id w:val="207671021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A24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miedo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7C7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5"/>
                <w:id w:val="-70865242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BB85726" w14:textId="77777777" w:rsidR="00546B87" w:rsidRDefault="00546B87" w:rsidP="00546B87">
      <w:pPr>
        <w:suppressAutoHyphens/>
        <w:spacing w:after="24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546B87" w14:paraId="41D120C1" w14:textId="77777777" w:rsidTr="00546B87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0F9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2) 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tiene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>______.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017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4F1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4) </w:t>
            </w:r>
            <w:r>
              <w:rPr>
                <w:b/>
                <w:color w:val="002060"/>
                <w:position w:val="-1"/>
                <w:sz w:val="24"/>
                <w:szCs w:val="24"/>
              </w:rPr>
              <w:t>¿</w:t>
            </w:r>
            <w:proofErr w:type="spellStart"/>
            <w:r>
              <w:rPr>
                <w:b/>
                <w:color w:val="002060"/>
                <w:position w:val="-1"/>
                <w:sz w:val="24"/>
                <w:szCs w:val="24"/>
              </w:rPr>
              <w:t>Cómo</w:t>
            </w:r>
            <w:proofErr w:type="spellEnd"/>
            <w:r>
              <w:rPr>
                <w:b/>
                <w:color w:val="002060"/>
                <w:position w:val="-1"/>
                <w:sz w:val="24"/>
                <w:szCs w:val="24"/>
              </w:rPr>
              <w:t xml:space="preserve"> es ______.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66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5EAC28D0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89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dieciocho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2AEC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6"/>
                <w:id w:val="-44430488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37A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el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paisaje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D07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7"/>
                <w:id w:val="117529948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7FFDA031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ADC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suficiente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423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8"/>
                <w:id w:val="180974231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4E84" w14:textId="77777777" w:rsidR="00546B87" w:rsidRDefault="00546B87">
            <w:pPr>
              <w:suppressAutoHyphens/>
              <w:spacing w:after="0" w:line="240" w:lineRule="auto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mientras</w:t>
            </w:r>
            <w:proofErr w:type="spellEnd"/>
            <w:r>
              <w:rPr>
                <w:color w:val="002060"/>
                <w:position w:val="-1"/>
                <w:sz w:val="24"/>
                <w:szCs w:val="24"/>
              </w:rPr>
              <w:t xml:space="preserve"> que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2CE3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59"/>
                <w:id w:val="-20463689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559535C0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68F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éxito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CA2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60"/>
                <w:id w:val="76265495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61E6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la casa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36A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61"/>
                <w:id w:val="210329668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6B87" w14:paraId="4425C534" w14:textId="77777777" w:rsidTr="00546B87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F07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razón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371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62"/>
                <w:id w:val="-180052183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0F4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dice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018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sdt>
              <w:sdtPr>
                <w:rPr>
                  <w:color w:val="002060"/>
                  <w:position w:val="-1"/>
                  <w:sz w:val="24"/>
                  <w:szCs w:val="24"/>
                </w:rPr>
                <w:tag w:val="goog_rdk_63"/>
                <w:id w:val="175654709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80B2CF6" w14:textId="77777777" w:rsidR="00546B87" w:rsidRDefault="00546B87" w:rsidP="00546B87">
      <w:pPr>
        <w:suppressAutoHyphens/>
        <w:spacing w:after="24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5FC8C7BC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t>Part 3d)</w:t>
      </w:r>
      <w:r>
        <w:rPr>
          <w:color w:val="002060"/>
          <w:position w:val="-1"/>
          <w:sz w:val="24"/>
          <w:szCs w:val="24"/>
        </w:rPr>
        <w:t xml:space="preserve"> </w:t>
      </w:r>
      <w:r>
        <w:rPr>
          <w:b/>
          <w:color w:val="002060"/>
          <w:position w:val="-1"/>
          <w:sz w:val="24"/>
          <w:szCs w:val="24"/>
        </w:rPr>
        <w:t>Numbers:</w:t>
      </w:r>
      <w:r>
        <w:rPr>
          <w:color w:val="002060"/>
          <w:position w:val="-1"/>
          <w:sz w:val="24"/>
          <w:szCs w:val="24"/>
        </w:rPr>
        <w:t xml:space="preserve"> Write the English for each Spanish number. Be careful – they are not in order!</w:t>
      </w: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2549"/>
        <w:gridCol w:w="2549"/>
        <w:gridCol w:w="2549"/>
      </w:tblGrid>
      <w:tr w:rsidR="00546B87" w14:paraId="34E21CAD" w14:textId="77777777" w:rsidTr="00546B87">
        <w:trPr>
          <w:trHeight w:val="3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669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1) quince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986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D651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4)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diecisiete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DBC35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066DEAE4" w14:textId="77777777" w:rsidTr="00546B87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EF8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2)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catorce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610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3A9A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5)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trece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90508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  <w:tr w:rsidR="00546B87" w14:paraId="42D7C8A5" w14:textId="77777777" w:rsidTr="00546B87">
        <w:trPr>
          <w:trHeight w:val="3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E7D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3)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veinte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34F2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00714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6) </w:t>
            </w:r>
            <w:proofErr w:type="spellStart"/>
            <w:r>
              <w:rPr>
                <w:color w:val="002060"/>
                <w:position w:val="-1"/>
                <w:sz w:val="24"/>
                <w:szCs w:val="24"/>
              </w:rPr>
              <w:t>diecinueve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0C319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</w:p>
        </w:tc>
      </w:tr>
    </w:tbl>
    <w:p w14:paraId="6B394AC4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0FF61F77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7021DF2F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5E7C0ECD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5850AAB5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b/>
          <w:color w:val="002060"/>
          <w:position w:val="-1"/>
          <w:sz w:val="24"/>
          <w:szCs w:val="24"/>
        </w:rPr>
      </w:pPr>
    </w:p>
    <w:p w14:paraId="29B1D299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b/>
          <w:color w:val="002060"/>
          <w:position w:val="-1"/>
          <w:sz w:val="24"/>
          <w:szCs w:val="24"/>
        </w:rPr>
      </w:pPr>
    </w:p>
    <w:p w14:paraId="25E90031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b/>
          <w:color w:val="002060"/>
          <w:position w:val="-1"/>
          <w:sz w:val="24"/>
          <w:szCs w:val="24"/>
        </w:rPr>
      </w:pPr>
    </w:p>
    <w:p w14:paraId="76B90BA6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b/>
          <w:color w:val="002060"/>
          <w:position w:val="-1"/>
          <w:sz w:val="24"/>
          <w:szCs w:val="24"/>
        </w:rPr>
      </w:pPr>
    </w:p>
    <w:p w14:paraId="3400D3D2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lastRenderedPageBreak/>
        <w:t>Part 4: Speaking</w:t>
      </w:r>
    </w:p>
    <w:p w14:paraId="1ECAE427" w14:textId="77777777" w:rsidR="00546B87" w:rsidRDefault="00546B87" w:rsidP="00546B87">
      <w:pPr>
        <w:suppressAutoHyphens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t>Before you start</w:t>
      </w:r>
      <w:r>
        <w:rPr>
          <w:color w:val="002060"/>
          <w:position w:val="-1"/>
          <w:sz w:val="24"/>
          <w:szCs w:val="24"/>
        </w:rPr>
        <w:t xml:space="preserve"> Part 4, go to: </w:t>
      </w:r>
      <w:hyperlink r:id="rId8" w:history="1">
        <w:r>
          <w:rPr>
            <w:rStyle w:val="Hyperlink"/>
            <w:color w:val="002060"/>
            <w:position w:val="-1"/>
            <w:sz w:val="24"/>
            <w:szCs w:val="24"/>
          </w:rPr>
          <w:t>vocaroo.com</w:t>
        </w:r>
      </w:hyperlink>
      <w:r>
        <w:rPr>
          <w:color w:val="002060"/>
          <w:position w:val="-1"/>
          <w:sz w:val="24"/>
          <w:szCs w:val="24"/>
        </w:rPr>
        <w:t xml:space="preserve">. It will open in a new tab. </w:t>
      </w:r>
      <w:r>
        <w:rPr>
          <w:b/>
          <w:color w:val="002060"/>
          <w:position w:val="-1"/>
          <w:sz w:val="24"/>
          <w:szCs w:val="24"/>
        </w:rPr>
        <w:t>Click</w:t>
      </w:r>
      <w:r>
        <w:rPr>
          <w:color w:val="002060"/>
          <w:position w:val="-1"/>
          <w:sz w:val="24"/>
          <w:szCs w:val="24"/>
        </w:rPr>
        <w:t xml:space="preserve"> the red record button, then come back to this list of words.</w:t>
      </w:r>
    </w:p>
    <w:p w14:paraId="689F5CDF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  <w:r>
        <w:rPr>
          <w:b/>
          <w:color w:val="002060"/>
          <w:position w:val="-1"/>
          <w:sz w:val="24"/>
          <w:szCs w:val="24"/>
        </w:rPr>
        <w:t xml:space="preserve">Say </w:t>
      </w:r>
      <w:r>
        <w:rPr>
          <w:color w:val="002060"/>
          <w:position w:val="-1"/>
          <w:sz w:val="24"/>
          <w:szCs w:val="24"/>
        </w:rPr>
        <w:t xml:space="preserve">the </w:t>
      </w:r>
      <w:r>
        <w:rPr>
          <w:b/>
          <w:color w:val="002060"/>
          <w:position w:val="-1"/>
          <w:sz w:val="24"/>
          <w:szCs w:val="24"/>
        </w:rPr>
        <w:t xml:space="preserve">Spanish </w:t>
      </w:r>
      <w:r>
        <w:rPr>
          <w:color w:val="002060"/>
          <w:position w:val="-1"/>
          <w:sz w:val="24"/>
          <w:szCs w:val="24"/>
        </w:rPr>
        <w:t xml:space="preserve">for the words below. </w:t>
      </w:r>
      <w:r>
        <w:rPr>
          <w:b/>
          <w:color w:val="002060"/>
          <w:position w:val="-1"/>
          <w:sz w:val="24"/>
          <w:szCs w:val="24"/>
        </w:rPr>
        <w:t>Remember</w:t>
      </w:r>
      <w:r>
        <w:rPr>
          <w:color w:val="002060"/>
          <w:position w:val="-1"/>
          <w:sz w:val="24"/>
          <w:szCs w:val="24"/>
        </w:rPr>
        <w:t xml:space="preserve"> to say the word for ‘</w:t>
      </w:r>
      <w:r>
        <w:rPr>
          <w:b/>
          <w:color w:val="002060"/>
          <w:position w:val="-1"/>
          <w:sz w:val="24"/>
          <w:szCs w:val="24"/>
        </w:rPr>
        <w:t>the’</w:t>
      </w:r>
      <w:r>
        <w:rPr>
          <w:color w:val="002060"/>
          <w:position w:val="-1"/>
          <w:sz w:val="24"/>
          <w:szCs w:val="24"/>
        </w:rPr>
        <w:t xml:space="preserve"> if needed.</w:t>
      </w:r>
    </w:p>
    <w:p w14:paraId="44BAB366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4626"/>
        <w:gridCol w:w="759"/>
        <w:gridCol w:w="4626"/>
      </w:tblGrid>
      <w:tr w:rsidR="00546B87" w14:paraId="43D86976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287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6A5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dry (m)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A6C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015F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 xml:space="preserve">s/he </w:t>
            </w:r>
            <w:proofErr w:type="gramStart"/>
            <w:r>
              <w:rPr>
                <w:color w:val="002060"/>
                <w:position w:val="-1"/>
                <w:sz w:val="24"/>
                <w:szCs w:val="24"/>
              </w:rPr>
              <w:t>says,</w:t>
            </w:r>
            <w:proofErr w:type="gramEnd"/>
            <w:r>
              <w:rPr>
                <w:color w:val="002060"/>
                <w:position w:val="-1"/>
                <w:sz w:val="24"/>
                <w:szCs w:val="24"/>
              </w:rPr>
              <w:t xml:space="preserve"> it says</w:t>
            </w:r>
          </w:p>
        </w:tc>
      </w:tr>
      <w:tr w:rsidR="00546B87" w14:paraId="0DE657AE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A670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F6F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life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719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A47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altitude</w:t>
            </w:r>
          </w:p>
        </w:tc>
      </w:tr>
      <w:tr w:rsidR="00546B87" w14:paraId="42DF23F1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57A5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3FF1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landscape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C2B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A8DE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rain</w:t>
            </w:r>
          </w:p>
        </w:tc>
      </w:tr>
      <w:tr w:rsidR="00546B87" w14:paraId="6E977FE8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9F7C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FDB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one thousand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FD2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6B3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dry (f)</w:t>
            </w:r>
          </w:p>
        </w:tc>
      </w:tr>
      <w:tr w:rsidR="00546B87" w14:paraId="1F6AF8D8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D53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F158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enough, sufficient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CBC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9996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better</w:t>
            </w:r>
          </w:p>
        </w:tc>
      </w:tr>
      <w:tr w:rsidR="00546B87" w14:paraId="2E267E7B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38C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20FA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border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0C3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257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to win, to earn</w:t>
            </w:r>
          </w:p>
        </w:tc>
      </w:tr>
      <w:tr w:rsidR="00546B87" w14:paraId="52630327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015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131D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more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1553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1089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climate</w:t>
            </w:r>
          </w:p>
        </w:tc>
      </w:tr>
      <w:tr w:rsidR="00546B87" w14:paraId="6C8196AE" w14:textId="77777777" w:rsidTr="00546B87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CF8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4F2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to disappear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4E3B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16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F6B7" w14:textId="77777777" w:rsidR="00546B87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4"/>
                <w:szCs w:val="24"/>
              </w:rPr>
            </w:pPr>
            <w:r>
              <w:rPr>
                <w:color w:val="002060"/>
                <w:position w:val="-1"/>
                <w:sz w:val="24"/>
                <w:szCs w:val="24"/>
              </w:rPr>
              <w:t>to grow, growing</w:t>
            </w:r>
          </w:p>
        </w:tc>
      </w:tr>
    </w:tbl>
    <w:p w14:paraId="427E8700" w14:textId="77777777" w:rsidR="00546B87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4"/>
          <w:szCs w:val="24"/>
        </w:rPr>
      </w:pPr>
    </w:p>
    <w:p w14:paraId="0B0DD329" w14:textId="1AA33976" w:rsidR="00546B87" w:rsidRDefault="00546B87" w:rsidP="00546B87">
      <w:pPr>
        <w:suppressAutoHyphens/>
        <w:ind w:leftChars="-1" w:hangingChars="1" w:hanging="3"/>
        <w:textAlignment w:val="top"/>
        <w:outlineLvl w:val="0"/>
        <w:rPr>
          <w:rFonts w:ascii="Calibri" w:eastAsia="Calibri" w:hAnsi="Calibri" w:cs="Calibri"/>
          <w:color w:val="002060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4CF01C" wp14:editId="3CF83F5A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6819265" cy="288925"/>
                <wp:effectExtent l="0" t="0" r="19685" b="1587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A453C3" w14:textId="77777777" w:rsidR="00546B87" w:rsidRDefault="00546B87" w:rsidP="00546B87"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F01C" id="Rectangle 18" o:spid="_x0000_s1026" style="position:absolute;margin-left:0;margin-top:50.4pt;width:536.95pt;height: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A453C3" w14:textId="77777777" w:rsidR="00546B87" w:rsidRDefault="00546B87" w:rsidP="00546B87"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002060"/>
          <w:position w:val="-1"/>
          <w:sz w:val="24"/>
          <w:szCs w:val="24"/>
        </w:rPr>
        <w:t>Now</w:t>
      </w:r>
      <w:r>
        <w:rPr>
          <w:color w:val="002060"/>
          <w:position w:val="-1"/>
          <w:sz w:val="24"/>
          <w:szCs w:val="24"/>
        </w:rPr>
        <w:t xml:space="preserve"> go back to the </w:t>
      </w:r>
      <w:proofErr w:type="spellStart"/>
      <w:r>
        <w:rPr>
          <w:color w:val="002060"/>
          <w:position w:val="-1"/>
          <w:sz w:val="24"/>
          <w:szCs w:val="24"/>
        </w:rPr>
        <w:t>Vocaroo</w:t>
      </w:r>
      <w:proofErr w:type="spellEnd"/>
      <w:r>
        <w:rPr>
          <w:color w:val="002060"/>
          <w:position w:val="-1"/>
          <w:sz w:val="24"/>
          <w:szCs w:val="24"/>
        </w:rPr>
        <w:t xml:space="preserve"> window. </w:t>
      </w:r>
      <w:r>
        <w:rPr>
          <w:b/>
          <w:color w:val="002060"/>
          <w:position w:val="-1"/>
          <w:sz w:val="24"/>
          <w:szCs w:val="24"/>
        </w:rPr>
        <w:t>Click</w:t>
      </w:r>
      <w:r>
        <w:rPr>
          <w:color w:val="002060"/>
          <w:position w:val="-1"/>
          <w:sz w:val="24"/>
          <w:szCs w:val="24"/>
        </w:rPr>
        <w:t xml:space="preserve"> on the red button. </w:t>
      </w:r>
      <w:r>
        <w:rPr>
          <w:b/>
          <w:color w:val="002060"/>
          <w:position w:val="-1"/>
          <w:sz w:val="24"/>
          <w:szCs w:val="24"/>
        </w:rPr>
        <w:t>Click</w:t>
      </w:r>
      <w:r>
        <w:rPr>
          <w:color w:val="002060"/>
          <w:position w:val="-1"/>
          <w:sz w:val="24"/>
          <w:szCs w:val="24"/>
        </w:rPr>
        <w:t xml:space="preserve"> on "Save &amp; Share". </w:t>
      </w:r>
      <w:r>
        <w:rPr>
          <w:b/>
          <w:color w:val="002060"/>
          <w:position w:val="-1"/>
          <w:sz w:val="24"/>
          <w:szCs w:val="24"/>
        </w:rPr>
        <w:t>Copy &amp;</w:t>
      </w:r>
      <w:r>
        <w:rPr>
          <w:color w:val="002060"/>
          <w:position w:val="-1"/>
          <w:sz w:val="24"/>
          <w:szCs w:val="24"/>
        </w:rPr>
        <w:t xml:space="preserve"> </w:t>
      </w:r>
      <w:r>
        <w:rPr>
          <w:b/>
          <w:color w:val="002060"/>
          <w:position w:val="-1"/>
          <w:sz w:val="24"/>
          <w:szCs w:val="24"/>
        </w:rPr>
        <w:t xml:space="preserve">paste </w:t>
      </w:r>
      <w:r>
        <w:rPr>
          <w:color w:val="002060"/>
          <w:position w:val="-1"/>
          <w:sz w:val="24"/>
          <w:szCs w:val="24"/>
        </w:rPr>
        <w:t xml:space="preserve">the URL for your </w:t>
      </w:r>
      <w:proofErr w:type="spellStart"/>
      <w:r>
        <w:rPr>
          <w:color w:val="002060"/>
          <w:position w:val="-1"/>
          <w:sz w:val="24"/>
          <w:szCs w:val="24"/>
        </w:rPr>
        <w:t>Vocaroo</w:t>
      </w:r>
      <w:proofErr w:type="spellEnd"/>
      <w:r>
        <w:rPr>
          <w:color w:val="002060"/>
          <w:position w:val="-1"/>
          <w:sz w:val="24"/>
          <w:szCs w:val="24"/>
        </w:rPr>
        <w:t xml:space="preserve"> recording </w:t>
      </w:r>
      <w:r>
        <w:rPr>
          <w:b/>
          <w:color w:val="002060"/>
          <w:position w:val="-1"/>
          <w:sz w:val="24"/>
          <w:szCs w:val="24"/>
        </w:rPr>
        <w:t>here</w:t>
      </w:r>
      <w:r>
        <w:rPr>
          <w:rFonts w:ascii="Calibri" w:eastAsia="Calibri" w:hAnsi="Calibri" w:cs="Calibri"/>
          <w:color w:val="002060"/>
          <w:position w:val="-1"/>
          <w:sz w:val="24"/>
          <w:szCs w:val="24"/>
        </w:rPr>
        <w:t>:</w:t>
      </w:r>
    </w:p>
    <w:p w14:paraId="2C6A7C4D" w14:textId="77777777" w:rsidR="00546B87" w:rsidRDefault="00546B87" w:rsidP="00546B87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0C2F567D" w14:textId="77777777" w:rsidR="00546B87" w:rsidRDefault="00546B87" w:rsidP="00546B87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546B87" w:rsidRDefault="009A0D9F" w:rsidP="00546B87"/>
    <w:sectPr w:rsidR="009A0D9F" w:rsidRPr="00546B87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39E2" w14:textId="77777777" w:rsidR="00BF3177" w:rsidRDefault="00BF3177" w:rsidP="00180B91">
      <w:pPr>
        <w:spacing w:after="0" w:line="240" w:lineRule="auto"/>
      </w:pPr>
      <w:r>
        <w:separator/>
      </w:r>
    </w:p>
  </w:endnote>
  <w:endnote w:type="continuationSeparator" w:id="0">
    <w:p w14:paraId="31E36B50" w14:textId="77777777" w:rsidR="00BF3177" w:rsidRDefault="00BF317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4582" w14:textId="77777777" w:rsidR="00BF3177" w:rsidRDefault="00BF3177" w:rsidP="00180B91">
      <w:pPr>
        <w:spacing w:after="0" w:line="240" w:lineRule="auto"/>
      </w:pPr>
      <w:r>
        <w:separator/>
      </w:r>
    </w:p>
  </w:footnote>
  <w:footnote w:type="continuationSeparator" w:id="0">
    <w:p w14:paraId="3173B25F" w14:textId="77777777" w:rsidR="00BF3177" w:rsidRDefault="00BF317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4463"/>
    <w:rsid w:val="0034014C"/>
    <w:rsid w:val="0034657F"/>
    <w:rsid w:val="003472C3"/>
    <w:rsid w:val="003D78D7"/>
    <w:rsid w:val="004460D3"/>
    <w:rsid w:val="004730DF"/>
    <w:rsid w:val="00473E2B"/>
    <w:rsid w:val="005058D2"/>
    <w:rsid w:val="00546B87"/>
    <w:rsid w:val="005737D0"/>
    <w:rsid w:val="00574B29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i_Wk6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2023-09-02T04:29:00Z</dcterms:created>
  <dcterms:modified xsi:type="dcterms:W3CDTF">2023-09-02T04:29:00Z</dcterms:modified>
</cp:coreProperties>
</file>