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2C21" w14:textId="715E2CDA" w:rsidR="002F5650" w:rsidRDefault="002F5650" w:rsidP="002F5650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5C978" wp14:editId="07B622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64D2C0A2" w14:textId="77777777" w:rsidR="002F5650" w:rsidRDefault="002F5650" w:rsidP="002F5650">
      <w:pPr>
        <w:pStyle w:val="Subtitle"/>
        <w:rPr>
          <w:color w:val="002060"/>
        </w:rPr>
      </w:pPr>
      <w:r>
        <w:rPr>
          <w:color w:val="002060"/>
        </w:rPr>
        <w:t>Year 8 Spanish – Term 1.2 Week 4</w:t>
      </w:r>
      <w:r>
        <w:rPr>
          <w:color w:val="002060"/>
        </w:rPr>
        <w:br/>
      </w:r>
    </w:p>
    <w:p w14:paraId="0434EE1B" w14:textId="00F2D544" w:rsidR="002F5650" w:rsidRDefault="002F5650" w:rsidP="002F5650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2F5650" w14:paraId="31160408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40D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AF4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FB5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8D4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BD1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254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Write it in English</w:t>
            </w:r>
          </w:p>
        </w:tc>
      </w:tr>
      <w:tr w:rsidR="002F5650" w14:paraId="2EBDD076" w14:textId="77777777" w:rsidTr="002F5650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837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6C6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9E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3EA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CE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27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371642D2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0DB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1C7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61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115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ADB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37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5445E759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43A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8E4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F23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F94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F5C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D2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7E08ABD1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1B2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4FA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D6B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1FE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5FD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30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155D7BC9" w14:textId="77777777" w:rsidTr="002F5650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6B6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5A8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CF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D3D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118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BAF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66037CD9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90A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5CA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8A8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440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10E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E6A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702A7EA0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704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B07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FB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302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B1C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03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7CE426DE" w14:textId="77777777" w:rsidTr="002F5650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AAC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4D8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23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CCB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53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451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57B41699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32D3C07A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Part 3a) Associations: Click on the box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next to the word that is most closely connected with the word in bold.</w:t>
      </w:r>
    </w:p>
    <w:p w14:paraId="008BDA72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F5650" w14:paraId="37E403D1" w14:textId="77777777" w:rsidTr="002F5650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FDE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1)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la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risa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C95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750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2)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finalmente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065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7495C466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58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largo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61C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0"/>
                <w:id w:val="212356188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761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elijo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358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"/>
                <w:id w:val="-2856311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0CA3E6F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720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listo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F21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"/>
                <w:id w:val="-91840338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73F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ahora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A95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"/>
                <w:id w:val="26165379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FCFC463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068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malo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8F6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"/>
                <w:id w:val="196839769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3F8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último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8422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5"/>
                <w:id w:val="48482139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582A667F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F67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contento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E74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6"/>
                <w:id w:val="-1353452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7E6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gente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A14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7"/>
                <w:id w:val="-198761420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6DAB0A33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55B32E3A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Part 3b) Synonyms: Click on the box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>next to the word with the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 most similar meaning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>to the word in bold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.</w:t>
      </w:r>
    </w:p>
    <w:p w14:paraId="56014FE5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F5650" w14:paraId="3F726E13" w14:textId="77777777" w:rsidTr="002F5650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E27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1)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la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pena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42F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30B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3)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precioso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4DB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5C40B8E8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ADD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traducción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C9E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7"/>
                <w:id w:val="50148270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0709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limpio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451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8"/>
                <w:id w:val="155665900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3C4ED9C7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7A8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rabia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ED4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9"/>
                <w:id w:val="63359585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95C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bonito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53E2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0"/>
                <w:id w:val="94102929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59F33899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7F5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tristeza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CA2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1"/>
                <w:id w:val="-55031472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1D3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sucio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CC6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2"/>
                <w:id w:val="23205209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F763E3C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33C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vergüenza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20B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3"/>
                <w:id w:val="-99795289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76E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feliz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6FD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4"/>
                <w:id w:val="2409974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263E728B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F5650" w14:paraId="0E5AF28C" w14:textId="77777777" w:rsidTr="002F5650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03F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2)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el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ánimo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01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A42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4)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mismo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E2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6432BCAB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8E2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diálogo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FE8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7"/>
                <w:id w:val="-60373371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654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igual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C9C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8"/>
                <w:id w:val="23536661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EFF2925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E31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apoyo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6DB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19"/>
                <w:id w:val="-179667407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B807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así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 que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D284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0"/>
                <w:id w:val="-206663686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B0B05A2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A6C3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corto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A33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1"/>
                <w:id w:val="80180817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67E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según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DAD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2"/>
                <w:id w:val="-148924581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34247D66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FE4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seguro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CF5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3"/>
                <w:id w:val="172556018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B5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así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480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4"/>
                <w:id w:val="3701819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76EB7184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416ECF63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5316DB4F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2EE85771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226F598D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24CB4559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lastRenderedPageBreak/>
        <w:t>Part 3c) Antonyms: Click on the box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next to the word that has the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>meaning to the word in bold.</w:t>
      </w:r>
    </w:p>
    <w:p w14:paraId="253039FB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2F5650" w14:paraId="0C7383B9" w14:textId="77777777" w:rsidTr="002F5650">
        <w:trPr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131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highlight w:val="magenta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1)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corto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7EE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CDF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3)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adelante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743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5E29694B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16B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listo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416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5"/>
                <w:id w:val="37190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B48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quizás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7998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6"/>
                <w:id w:val="-149818510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223D53C6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444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paso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C3B9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7"/>
                <w:id w:val="130951920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60E4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alegría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9E0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8"/>
                <w:id w:val="-25351844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4055783C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8A6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intención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6E9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9"/>
                <w:id w:val="-106911028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C8B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gente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B66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0"/>
                <w:id w:val="-54876090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27C44D90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7D3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largo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DA7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1"/>
                <w:id w:val="-149578884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691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atrás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767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2"/>
                <w:id w:val="-73100031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30E050F9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2F5650" w14:paraId="3620BBCE" w14:textId="77777777" w:rsidTr="002F5650">
        <w:trPr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3B1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2)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derecha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5D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FB5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4)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último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315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3760B52A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9D5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malo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BB5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5"/>
                <w:id w:val="-158106186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D7C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primero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6DF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6"/>
                <w:id w:val="-40422055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78B385A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EAD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izquierda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369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7"/>
                <w:id w:val="-12847993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BA9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precioso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1FED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8"/>
                <w:id w:val="-37416183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0DE1D8D6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CD4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ahora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1A6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29"/>
                <w:id w:val="-5055199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529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propio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01F6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0"/>
                <w:id w:val="-15124481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794C203A" w14:textId="77777777" w:rsidTr="002F5650">
        <w:trPr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4D7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elijo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22F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1"/>
                <w:id w:val="44119765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B81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segundo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29D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2"/>
                <w:id w:val="3917387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787D4C53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79E604B5" w14:textId="77777777" w:rsidR="002F5650" w:rsidRDefault="002F5650" w:rsidP="002F5650">
      <w:pPr>
        <w:rPr>
          <w:rFonts w:eastAsia="Century Gothic" w:cs="Century Gothic"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Part 3d) Word substitution: Click on the box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next to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all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>of the words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>that could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 replace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the word(s) in bold to form a </w:t>
      </w:r>
      <w:r>
        <w:rPr>
          <w:rFonts w:eastAsia="Century Gothic" w:cs="Century Gothic"/>
          <w:color w:val="002060"/>
          <w:sz w:val="24"/>
          <w:szCs w:val="24"/>
          <w:u w:val="single"/>
          <w:lang w:eastAsia="en-GB"/>
        </w:rPr>
        <w:t>grammatically correct sentence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with a </w:t>
      </w:r>
      <w:r>
        <w:rPr>
          <w:rFonts w:eastAsia="Century Gothic" w:cs="Century Gothic"/>
          <w:color w:val="002060"/>
          <w:sz w:val="24"/>
          <w:szCs w:val="24"/>
          <w:u w:val="single"/>
          <w:lang w:eastAsia="en-GB"/>
        </w:rPr>
        <w:t>sensible meaning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>.</w:t>
      </w:r>
    </w:p>
    <w:p w14:paraId="084F9E00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F5650" w14:paraId="315DCEA8" w14:textId="77777777" w:rsidTr="002F5650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1E6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1) La casa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está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sucia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E67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EC7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3)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Tiene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malas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intenciones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B85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231BFCAF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DB1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a la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derecha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2BC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3"/>
                <w:id w:val="-14012690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ADB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buenas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FED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4"/>
                <w:id w:val="75039567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7120CF76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8E1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preciosa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750F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5"/>
                <w:id w:val="-57080504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6C5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unas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C9D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6"/>
                <w:id w:val="191828422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2344560B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CEF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limpia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9F3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7"/>
                <w:id w:val="-181270596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DCE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muchas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D26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8"/>
                <w:id w:val="-115306143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2A7D3A8C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A65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generalmente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F50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39"/>
                <w:id w:val="-136798145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B63C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así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C11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0"/>
                <w:id w:val="-67989164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213BCB80" w14:textId="77777777" w:rsidR="002F5650" w:rsidRDefault="002F5650" w:rsidP="002F5650">
      <w:pPr>
        <w:spacing w:after="24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F5650" w14:paraId="36E51DAF" w14:textId="77777777" w:rsidTr="002F5650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C1A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ES"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ES" w:eastAsia="en-GB"/>
              </w:rPr>
              <w:t xml:space="preserve">2) Va a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ES" w:eastAsia="en-GB"/>
              </w:rPr>
              <w:t xml:space="preserve">describir 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ES" w:eastAsia="en-GB"/>
              </w:rPr>
              <w:t xml:space="preserve">el diálogo.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01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ES" w:eastAsia="en-GB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DB7E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4)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Yo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describo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 la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traducción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48E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650" w14:paraId="3A4A7565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87B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elegir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03E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1"/>
                <w:id w:val="-171557521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744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tercero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A1B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2"/>
                <w:id w:val="-27988306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36F00897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790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compartir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23D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3"/>
                <w:id w:val="12297574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B33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triste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231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4"/>
                <w:id w:val="5389828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36A6738F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5D8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elijo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C14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5"/>
                <w:id w:val="-137175908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EA2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elijo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9B17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6"/>
                <w:id w:val="-110928113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2F5650" w14:paraId="623E18CA" w14:textId="77777777" w:rsidTr="002F5650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034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imprimir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80F9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7"/>
                <w:id w:val="-166792734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985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mismo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165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GB"/>
                </w:rPr>
                <w:tag w:val="goog_rdk_48"/>
                <w:id w:val="-167125564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0349D56D" w14:textId="77777777" w:rsidR="002F5650" w:rsidRDefault="002F5650" w:rsidP="002F5650">
      <w:pPr>
        <w:spacing w:after="24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p w14:paraId="428D7A7C" w14:textId="77777777" w:rsidR="002F5650" w:rsidRDefault="002F5650" w:rsidP="002F5650">
      <w:pPr>
        <w:rPr>
          <w:rFonts w:eastAsia="Century Gothic" w:cs="Century Gothic"/>
          <w:color w:val="002060"/>
          <w:sz w:val="24"/>
          <w:szCs w:val="24"/>
          <w:lang w:eastAsia="en-GB"/>
        </w:rPr>
      </w:pPr>
      <w:bookmarkStart w:id="0" w:name="_heading=h.gjdgxs"/>
      <w:bookmarkEnd w:id="0"/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Part 3e) Multiple senses: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Write the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two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meanings of these words.</w:t>
      </w:r>
    </w:p>
    <w:tbl>
      <w:tblPr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8"/>
        <w:gridCol w:w="5347"/>
      </w:tblGrid>
      <w:tr w:rsidR="002F5650" w14:paraId="45333AAD" w14:textId="77777777" w:rsidTr="002F5650">
        <w:trPr>
          <w:trHeight w:val="62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B041" w14:textId="77777777" w:rsidR="002F5650" w:rsidRDefault="002F5650">
            <w:pPr>
              <w:spacing w:before="240"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1)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malo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_____________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689D9" w14:textId="77777777" w:rsidR="002F5650" w:rsidRDefault="002F5650">
            <w:pPr>
              <w:spacing w:before="240"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3)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seguro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: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 xml:space="preserve"> _____________, _____________</w:t>
            </w:r>
          </w:p>
        </w:tc>
      </w:tr>
      <w:tr w:rsidR="002F5650" w14:paraId="0F537C36" w14:textId="77777777" w:rsidTr="002F5650">
        <w:trPr>
          <w:trHeight w:val="691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EC774" w14:textId="77777777" w:rsidR="002F5650" w:rsidRDefault="002F5650">
            <w:pPr>
              <w:spacing w:before="240"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2)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listo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_____________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GB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875B" w14:textId="77777777" w:rsidR="002F5650" w:rsidRDefault="002F5650">
            <w:pPr>
              <w:spacing w:before="240"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4)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llevar</w:t>
            </w:r>
            <w:proofErr w:type="spellEnd"/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: ____________, ________________</w:t>
            </w:r>
          </w:p>
        </w:tc>
      </w:tr>
    </w:tbl>
    <w:p w14:paraId="10D0E868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39708784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2D0BB376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34F08DE9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0B80E788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lastRenderedPageBreak/>
        <w:t>Part 4: Speaking</w:t>
      </w:r>
    </w:p>
    <w:p w14:paraId="6B3F159C" w14:textId="77777777" w:rsidR="002F5650" w:rsidRDefault="002F5650" w:rsidP="002F5650">
      <w:pPr>
        <w:rPr>
          <w:rFonts w:eastAsia="Century Gothic" w:cs="Century Gothic"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Before you start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Part 4, go to: </w:t>
      </w:r>
      <w:hyperlink r:id="rId8" w:history="1">
        <w:r>
          <w:rPr>
            <w:rStyle w:val="Hyperlink"/>
            <w:rFonts w:eastAsia="Century Gothic" w:cs="Century Gothic"/>
            <w:color w:val="002060"/>
            <w:sz w:val="24"/>
            <w:szCs w:val="24"/>
            <w:lang w:eastAsia="en-GB"/>
          </w:rPr>
          <w:t>vocaroo.com</w:t>
        </w:r>
      </w:hyperlink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. It will open in a new tab.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the red record button, then come back to this list of words.</w:t>
      </w:r>
    </w:p>
    <w:p w14:paraId="6E2CED44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the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Remember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the’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if needed.</w:t>
      </w:r>
    </w:p>
    <w:p w14:paraId="4C97439C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2F5650" w14:paraId="4874A403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A5E4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FD1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intention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05FE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A250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laughter</w:t>
            </w:r>
          </w:p>
        </w:tc>
      </w:tr>
      <w:tr w:rsidR="002F5650" w14:paraId="629A6AF3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F5D6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D80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support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453C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F8D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step</w:t>
            </w:r>
          </w:p>
        </w:tc>
      </w:tr>
      <w:tr w:rsidR="002F5650" w14:paraId="39550044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5E463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8A5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translation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5C41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1C1A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sadness</w:t>
            </w:r>
          </w:p>
        </w:tc>
      </w:tr>
      <w:tr w:rsidR="002F5650" w14:paraId="78DB68C2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FD0F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DF7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forward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FEB1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A3D1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right</w:t>
            </w:r>
          </w:p>
        </w:tc>
      </w:tr>
      <w:tr w:rsidR="002F5650" w14:paraId="68C3DD60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C088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E42B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happiness, joy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1964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EE04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anger</w:t>
            </w:r>
          </w:p>
        </w:tc>
      </w:tr>
      <w:tr w:rsidR="002F5650" w14:paraId="5E847550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A87B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5325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left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91D4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2E42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backward</w:t>
            </w:r>
          </w:p>
        </w:tc>
      </w:tr>
      <w:tr w:rsidR="002F5650" w14:paraId="1413E3A0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6804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0EC8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encouragement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0ABD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C6B6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 xml:space="preserve">embarrassment </w:t>
            </w:r>
          </w:p>
        </w:tc>
      </w:tr>
      <w:tr w:rsidR="002F5650" w14:paraId="160122AF" w14:textId="77777777" w:rsidTr="002F5650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2ABE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AF03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E6D3" w14:textId="77777777" w:rsidR="002F5650" w:rsidRDefault="002F5650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F33D" w14:textId="77777777" w:rsidR="002F5650" w:rsidRDefault="002F5650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GB"/>
              </w:rPr>
              <w:t>sadness</w:t>
            </w:r>
          </w:p>
        </w:tc>
      </w:tr>
    </w:tbl>
    <w:p w14:paraId="449C5DE7" w14:textId="77777777" w:rsidR="002F5650" w:rsidRDefault="002F5650" w:rsidP="002F5650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GB"/>
        </w:rPr>
      </w:pPr>
    </w:p>
    <w:p w14:paraId="3DCB47F3" w14:textId="052C0FBD" w:rsidR="002F5650" w:rsidRDefault="002F5650" w:rsidP="002F5650">
      <w:pPr>
        <w:rPr>
          <w:rFonts w:ascii="Calibri" w:eastAsia="Calibri" w:hAnsi="Calibri" w:cs="Calibri"/>
          <w:color w:val="002060"/>
          <w:sz w:val="24"/>
          <w:szCs w:val="24"/>
          <w:lang w:eastAsia="en-GB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Now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go back to the </w:t>
      </w:r>
      <w:proofErr w:type="spellStart"/>
      <w:r>
        <w:rPr>
          <w:rFonts w:eastAsia="Century Gothic" w:cs="Century Gothic"/>
          <w:color w:val="002060"/>
          <w:sz w:val="24"/>
          <w:szCs w:val="24"/>
          <w:lang w:eastAsia="en-GB"/>
        </w:rPr>
        <w:t>Vocaroo</w:t>
      </w:r>
      <w:proofErr w:type="spellEnd"/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window.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on the red button.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on "Save &amp; Share".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Copy &amp;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 xml:space="preserve">paste </w:t>
      </w:r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the URL for your </w:t>
      </w:r>
      <w:proofErr w:type="spellStart"/>
      <w:r>
        <w:rPr>
          <w:rFonts w:eastAsia="Century Gothic" w:cs="Century Gothic"/>
          <w:color w:val="002060"/>
          <w:sz w:val="24"/>
          <w:szCs w:val="24"/>
          <w:lang w:eastAsia="en-GB"/>
        </w:rPr>
        <w:t>Vocaroo</w:t>
      </w:r>
      <w:proofErr w:type="spellEnd"/>
      <w:r>
        <w:rPr>
          <w:rFonts w:eastAsia="Century Gothic" w:cs="Century Gothic"/>
          <w:color w:val="002060"/>
          <w:sz w:val="24"/>
          <w:szCs w:val="24"/>
          <w:lang w:eastAsia="en-GB"/>
        </w:rPr>
        <w:t xml:space="preserve"> recording </w:t>
      </w:r>
      <w:r>
        <w:rPr>
          <w:rFonts w:eastAsia="Century Gothic" w:cs="Century Gothic"/>
          <w:b/>
          <w:color w:val="002060"/>
          <w:sz w:val="24"/>
          <w:szCs w:val="24"/>
          <w:lang w:eastAsia="en-GB"/>
        </w:rPr>
        <w:t>here</w:t>
      </w:r>
      <w:r>
        <w:rPr>
          <w:rFonts w:ascii="Calibri" w:eastAsia="Calibri" w:hAnsi="Calibri" w:cs="Calibri"/>
          <w:color w:val="002060"/>
          <w:sz w:val="24"/>
          <w:szCs w:val="24"/>
          <w:lang w:eastAsia="en-GB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ECBF9" wp14:editId="0DAB7173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3DEF5" w14:textId="77777777" w:rsidR="002F5650" w:rsidRDefault="002F5650" w:rsidP="002F5650"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CBF9" id="Rectangle 11" o:spid="_x0000_s1026" style="position:absolute;margin-left:0;margin-top:39.6pt;width:536.95pt;height: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73DEF5" w14:textId="77777777" w:rsidR="002F5650" w:rsidRDefault="002F5650" w:rsidP="002F5650"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9417BC" w14:textId="77777777" w:rsidR="002F5650" w:rsidRDefault="002F5650" w:rsidP="002F5650">
      <w:pPr>
        <w:rPr>
          <w:rFonts w:eastAsia="Century Gothic" w:cs="Century Gothic"/>
          <w:b/>
          <w:color w:val="002060"/>
          <w:sz w:val="24"/>
          <w:szCs w:val="24"/>
          <w:lang w:eastAsia="en-GB"/>
        </w:rPr>
      </w:pPr>
    </w:p>
    <w:p w14:paraId="5E5F54B2" w14:textId="77777777" w:rsidR="002F5650" w:rsidRDefault="002F5650" w:rsidP="002F5650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0A4122DC" w14:textId="77777777" w:rsidR="002F5650" w:rsidRDefault="002F5650" w:rsidP="002F5650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2F5650" w:rsidRDefault="009A0D9F" w:rsidP="002F5650"/>
    <w:sectPr w:rsidR="009A0D9F" w:rsidRPr="002F5650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885D" w14:textId="77777777" w:rsidR="001D1F66" w:rsidRDefault="001D1F66" w:rsidP="00180B91">
      <w:pPr>
        <w:spacing w:after="0" w:line="240" w:lineRule="auto"/>
      </w:pPr>
      <w:r>
        <w:separator/>
      </w:r>
    </w:p>
  </w:endnote>
  <w:endnote w:type="continuationSeparator" w:id="0">
    <w:p w14:paraId="06458A26" w14:textId="77777777" w:rsidR="001D1F66" w:rsidRDefault="001D1F6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F321" w14:textId="77777777" w:rsidR="001D1F66" w:rsidRDefault="001D1F66" w:rsidP="00180B91">
      <w:pPr>
        <w:spacing w:after="0" w:line="240" w:lineRule="auto"/>
      </w:pPr>
      <w:r>
        <w:separator/>
      </w:r>
    </w:p>
  </w:footnote>
  <w:footnote w:type="continuationSeparator" w:id="0">
    <w:p w14:paraId="2E3C2D29" w14:textId="77777777" w:rsidR="001D1F66" w:rsidRDefault="001D1F6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1D1F66"/>
    <w:rsid w:val="00204CEC"/>
    <w:rsid w:val="00233396"/>
    <w:rsid w:val="002F5650"/>
    <w:rsid w:val="00304463"/>
    <w:rsid w:val="0034014C"/>
    <w:rsid w:val="0034657F"/>
    <w:rsid w:val="003472C3"/>
    <w:rsid w:val="004460D3"/>
    <w:rsid w:val="004730DF"/>
    <w:rsid w:val="00473E2B"/>
    <w:rsid w:val="005058D2"/>
    <w:rsid w:val="005737D0"/>
    <w:rsid w:val="00574B29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C91882"/>
    <w:rsid w:val="00D057DB"/>
    <w:rsid w:val="00DA24AC"/>
    <w:rsid w:val="00DA2C08"/>
    <w:rsid w:val="00DE08F0"/>
    <w:rsid w:val="00DE4663"/>
    <w:rsid w:val="00DF35BA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i_Wk4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2023-09-02T04:25:00Z</dcterms:created>
  <dcterms:modified xsi:type="dcterms:W3CDTF">2023-09-02T04:26:00Z</dcterms:modified>
</cp:coreProperties>
</file>