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3A" w:rsidRPr="0053793A" w:rsidRDefault="0053793A" w:rsidP="0053793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</w:pPr>
      <w:r w:rsidRPr="0053793A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'</w:t>
      </w:r>
      <w:proofErr w:type="spellStart"/>
      <w:r w:rsidRPr="0053793A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También</w:t>
      </w:r>
      <w:proofErr w:type="spellEnd"/>
      <w:r w:rsidRPr="0053793A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 xml:space="preserve"> la </w:t>
      </w:r>
      <w:proofErr w:type="spellStart"/>
      <w:r w:rsidRPr="0053793A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lluvia</w:t>
      </w:r>
      <w:proofErr w:type="spellEnd"/>
      <w:r w:rsidRPr="0053793A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', a los Oscar</w:t>
      </w:r>
    </w:p>
    <w:p w:rsidR="0053793A" w:rsidRPr="0053793A" w:rsidRDefault="0053793A" w:rsidP="0053793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53793A">
        <w:rPr>
          <w:rFonts w:eastAsia="Times New Roman" w:cstheme="minorHAnsi"/>
          <w:b/>
          <w:bCs/>
          <w:sz w:val="27"/>
          <w:szCs w:val="27"/>
          <w:lang w:eastAsia="en-GB"/>
        </w:rPr>
        <w:t xml:space="preserve">La </w:t>
      </w:r>
      <w:proofErr w:type="spellStart"/>
      <w:r w:rsidRPr="0053793A">
        <w:rPr>
          <w:rFonts w:eastAsia="Times New Roman" w:cstheme="minorHAnsi"/>
          <w:b/>
          <w:bCs/>
          <w:sz w:val="27"/>
          <w:szCs w:val="27"/>
          <w:lang w:eastAsia="en-GB"/>
        </w:rPr>
        <w:t>nueva</w:t>
      </w:r>
      <w:proofErr w:type="spellEnd"/>
      <w:r w:rsidRPr="0053793A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b/>
          <w:bCs/>
          <w:sz w:val="27"/>
          <w:szCs w:val="27"/>
          <w:lang w:eastAsia="en-GB"/>
        </w:rPr>
        <w:t>película</w:t>
      </w:r>
      <w:proofErr w:type="spellEnd"/>
      <w:r w:rsidRPr="0053793A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de </w:t>
      </w:r>
      <w:proofErr w:type="spellStart"/>
      <w:r w:rsidRPr="0053793A">
        <w:rPr>
          <w:rFonts w:eastAsia="Times New Roman" w:cstheme="minorHAnsi"/>
          <w:b/>
          <w:bCs/>
          <w:sz w:val="27"/>
          <w:szCs w:val="27"/>
          <w:lang w:eastAsia="en-GB"/>
        </w:rPr>
        <w:t>Iciar</w:t>
      </w:r>
      <w:proofErr w:type="spellEnd"/>
      <w:r w:rsidRPr="0053793A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</w:t>
      </w:r>
      <w:proofErr w:type="spellStart"/>
      <w:r w:rsidR="00DD1F1B">
        <w:rPr>
          <w:rFonts w:eastAsia="Times New Roman" w:cstheme="minorHAnsi"/>
          <w:b/>
          <w:bCs/>
          <w:sz w:val="27"/>
          <w:szCs w:val="27"/>
          <w:lang w:eastAsia="en-GB"/>
        </w:rPr>
        <w:t>Bollaín</w:t>
      </w:r>
      <w:proofErr w:type="spellEnd"/>
      <w:r w:rsidRPr="0053793A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b/>
          <w:bCs/>
          <w:sz w:val="27"/>
          <w:szCs w:val="27"/>
          <w:lang w:eastAsia="en-GB"/>
        </w:rPr>
        <w:t>será</w:t>
      </w:r>
      <w:proofErr w:type="spellEnd"/>
      <w:r w:rsidRPr="0053793A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la </w:t>
      </w:r>
      <w:proofErr w:type="spellStart"/>
      <w:r w:rsidRPr="0053793A">
        <w:rPr>
          <w:rFonts w:eastAsia="Times New Roman" w:cstheme="minorHAnsi"/>
          <w:b/>
          <w:bCs/>
          <w:sz w:val="27"/>
          <w:szCs w:val="27"/>
          <w:lang w:eastAsia="en-GB"/>
        </w:rPr>
        <w:t>representante</w:t>
      </w:r>
      <w:proofErr w:type="spellEnd"/>
      <w:r w:rsidRPr="0053793A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b/>
          <w:bCs/>
          <w:sz w:val="27"/>
          <w:szCs w:val="27"/>
          <w:lang w:eastAsia="en-GB"/>
        </w:rPr>
        <w:t>española</w:t>
      </w:r>
      <w:proofErr w:type="spellEnd"/>
      <w:r w:rsidRPr="0053793A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b/>
          <w:bCs/>
          <w:sz w:val="27"/>
          <w:szCs w:val="27"/>
          <w:lang w:eastAsia="en-GB"/>
        </w:rPr>
        <w:t>para</w:t>
      </w:r>
      <w:proofErr w:type="spellEnd"/>
      <w:r w:rsidRPr="0053793A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los </w:t>
      </w:r>
      <w:r w:rsidR="00DD1F1B" w:rsidRPr="00D7102A">
        <w:rPr>
          <w:rFonts w:eastAsia="Times New Roman" w:cs="Calibri"/>
          <w:b/>
          <w:bCs/>
          <w:sz w:val="29"/>
          <w:szCs w:val="27"/>
          <w:lang w:val="es-ES_tradnl" w:eastAsia="en-GB"/>
        </w:rPr>
        <w:t>Óscar</w:t>
      </w:r>
      <w:r w:rsidR="00DD1F1B" w:rsidRPr="0053793A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</w:t>
      </w:r>
      <w:r w:rsidRPr="0053793A">
        <w:rPr>
          <w:rFonts w:eastAsia="Times New Roman" w:cstheme="minorHAnsi"/>
          <w:b/>
          <w:bCs/>
          <w:sz w:val="27"/>
          <w:szCs w:val="27"/>
          <w:lang w:eastAsia="en-GB"/>
        </w:rPr>
        <w:t xml:space="preserve">de Hollywood. </w:t>
      </w:r>
      <w:proofErr w:type="spellStart"/>
      <w:proofErr w:type="gramStart"/>
      <w:r w:rsidRPr="0053793A">
        <w:rPr>
          <w:rFonts w:eastAsia="Times New Roman" w:cstheme="minorHAnsi"/>
          <w:b/>
          <w:bCs/>
          <w:sz w:val="27"/>
          <w:szCs w:val="27"/>
          <w:lang w:eastAsia="en-GB"/>
        </w:rPr>
        <w:t>También</w:t>
      </w:r>
      <w:proofErr w:type="spellEnd"/>
      <w:r w:rsidRPr="0053793A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b/>
          <w:bCs/>
          <w:sz w:val="27"/>
          <w:szCs w:val="27"/>
          <w:lang w:eastAsia="en-GB"/>
        </w:rPr>
        <w:t>competirá</w:t>
      </w:r>
      <w:proofErr w:type="spellEnd"/>
      <w:r w:rsidRPr="0053793A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en los </w:t>
      </w:r>
      <w:proofErr w:type="spellStart"/>
      <w:r w:rsidRPr="0053793A">
        <w:rPr>
          <w:rFonts w:eastAsia="Times New Roman" w:cstheme="minorHAnsi"/>
          <w:b/>
          <w:bCs/>
          <w:sz w:val="27"/>
          <w:szCs w:val="27"/>
          <w:lang w:eastAsia="en-GB"/>
        </w:rPr>
        <w:t>premios</w:t>
      </w:r>
      <w:proofErr w:type="spellEnd"/>
      <w:r w:rsidRPr="0053793A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Ariel de México.</w:t>
      </w:r>
      <w:proofErr w:type="gramEnd"/>
      <w:r w:rsidRPr="0053793A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</w:t>
      </w:r>
    </w:p>
    <w:p w:rsidR="0053793A" w:rsidRPr="00430C09" w:rsidRDefault="00DD1F1B" w:rsidP="0053793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430C09">
        <w:rPr>
          <w:rFonts w:eastAsia="Times New Roman" w:cstheme="minorHAns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2251F" wp14:editId="14071AD0">
                <wp:simplePos x="0" y="0"/>
                <wp:positionH relativeFrom="column">
                  <wp:posOffset>-38100</wp:posOffset>
                </wp:positionH>
                <wp:positionV relativeFrom="paragraph">
                  <wp:posOffset>332105</wp:posOffset>
                </wp:positionV>
                <wp:extent cx="1866900" cy="6953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93A" w:rsidRPr="0053793A" w:rsidRDefault="0053793A" w:rsidP="0053793A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proofErr w:type="spellStart"/>
                            <w:r w:rsidRPr="007E7165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>Nombre</w:t>
                            </w:r>
                            <w:proofErr w:type="spellEnd"/>
                            <w:r w:rsidRPr="007E7165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:  </w:t>
                            </w:r>
                            <w:proofErr w:type="spellStart"/>
                            <w:r w:rsidRPr="007E7165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>Iciar</w:t>
                            </w:r>
                            <w:proofErr w:type="spellEnd"/>
                            <w:r w:rsidRPr="007E7165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="00DD1F1B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>Bollaín</w:t>
                            </w:r>
                            <w:proofErr w:type="spellEnd"/>
                            <w:r w:rsidRPr="007E7165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br/>
                            </w:r>
                            <w:proofErr w:type="spellStart"/>
                            <w:r w:rsidRPr="0053793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>Nacimiento</w:t>
                            </w:r>
                            <w:proofErr w:type="spellEnd"/>
                            <w:r w:rsidRPr="0053793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>: 12-06-1967</w:t>
                            </w:r>
                          </w:p>
                          <w:p w:rsidR="0053793A" w:rsidRPr="0053793A" w:rsidRDefault="0053793A" w:rsidP="0053793A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3793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>Lugar:</w:t>
                            </w:r>
                            <w:r w:rsidRPr="007E7165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53793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>Madrid</w:t>
                            </w:r>
                          </w:p>
                          <w:p w:rsidR="0053793A" w:rsidRDefault="005379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26.15pt;width:147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">
                <v:textbox>
                  <w:txbxContent>
                    <w:p w:rsidR="0053793A" w:rsidRPr="0053793A" w:rsidRDefault="0053793A" w:rsidP="0053793A">
                      <w:pPr>
                        <w:spacing w:after="0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  <w:proofErr w:type="spellStart"/>
                      <w:r w:rsidRPr="007E7165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>Nombre</w:t>
                      </w:r>
                      <w:proofErr w:type="spellEnd"/>
                      <w:r w:rsidRPr="007E7165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:  </w:t>
                      </w:r>
                      <w:proofErr w:type="spellStart"/>
                      <w:r w:rsidRPr="007E7165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>Iciar</w:t>
                      </w:r>
                      <w:proofErr w:type="spellEnd"/>
                      <w:r w:rsidRPr="007E7165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proofErr w:type="spellStart"/>
                      <w:r w:rsidR="00DD1F1B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>Bollaín</w:t>
                      </w:r>
                      <w:proofErr w:type="spellEnd"/>
                      <w:r w:rsidRPr="007E7165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br/>
                      </w:r>
                      <w:proofErr w:type="spellStart"/>
                      <w:r w:rsidRPr="0053793A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>Nacimiento</w:t>
                      </w:r>
                      <w:proofErr w:type="spellEnd"/>
                      <w:r w:rsidRPr="0053793A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>: 12-06-1967</w:t>
                      </w:r>
                    </w:p>
                    <w:p w:rsidR="0053793A" w:rsidRPr="0053793A" w:rsidRDefault="0053793A" w:rsidP="0053793A">
                      <w:pPr>
                        <w:spacing w:after="0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  <w:r w:rsidRPr="0053793A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>Lugar:</w:t>
                      </w:r>
                      <w:r w:rsidRPr="007E7165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Pr="0053793A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>Madrid</w:t>
                      </w:r>
                    </w:p>
                    <w:p w:rsidR="0053793A" w:rsidRDefault="0053793A"/>
                  </w:txbxContent>
                </v:textbox>
              </v:shape>
            </w:pict>
          </mc:Fallback>
        </mc:AlternateContent>
      </w:r>
      <w:r w:rsidR="00490572">
        <w:rPr>
          <w:rFonts w:eastAsia="Times New Roman" w:cstheme="minorHAnsi"/>
          <w:b/>
          <w:bCs/>
          <w:noProof/>
          <w:sz w:val="27"/>
          <w:szCs w:val="27"/>
          <w:lang w:eastAsia="en-GB"/>
        </w:rPr>
        <w:drawing>
          <wp:anchor distT="0" distB="0" distL="114300" distR="114300" simplePos="0" relativeHeight="251663360" behindDoc="0" locked="0" layoutInCell="1" allowOverlap="1" wp14:anchorId="342CA9A0" wp14:editId="30743DC3">
            <wp:simplePos x="0" y="0"/>
            <wp:positionH relativeFrom="column">
              <wp:posOffset>3219450</wp:posOffset>
            </wp:positionH>
            <wp:positionV relativeFrom="paragraph">
              <wp:posOffset>142240</wp:posOffset>
            </wp:positionV>
            <wp:extent cx="1904365" cy="1028700"/>
            <wp:effectExtent l="0" t="0" r="63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93A" w:rsidRPr="00430C09">
        <w:rPr>
          <w:rFonts w:eastAsia="Times New Roman" w:cstheme="minorHAnsi"/>
          <w:noProof/>
          <w:color w:val="0000FF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7D92893B" wp14:editId="79A7A8B2">
            <wp:simplePos x="0" y="0"/>
            <wp:positionH relativeFrom="column">
              <wp:posOffset>19050</wp:posOffset>
            </wp:positionH>
            <wp:positionV relativeFrom="paragraph">
              <wp:posOffset>264160</wp:posOffset>
            </wp:positionV>
            <wp:extent cx="762000" cy="762000"/>
            <wp:effectExtent l="0" t="0" r="0" b="0"/>
            <wp:wrapSquare wrapText="bothSides"/>
            <wp:docPr id="1" name="Picture 1" descr="Iciar Bollain 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ciar Bollain 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93A" w:rsidRPr="00430C09" w:rsidRDefault="0053793A" w:rsidP="0053793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:rsidR="0053793A" w:rsidRPr="00430C09" w:rsidRDefault="0053793A" w:rsidP="0053793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:rsidR="0053793A" w:rsidRPr="00430C09" w:rsidRDefault="0053793A" w:rsidP="0053793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:rsidR="0053793A" w:rsidRPr="0053793A" w:rsidRDefault="0053793A" w:rsidP="005379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 w:rsidRPr="00430C09">
        <w:rPr>
          <w:rFonts w:eastAsia="Times New Roman" w:cstheme="minorHAnsi"/>
          <w:b/>
          <w:bCs/>
          <w:sz w:val="24"/>
          <w:szCs w:val="24"/>
          <w:lang w:eastAsia="en-GB"/>
        </w:rPr>
        <w:t>ROCÍO</w:t>
      </w:r>
      <w:proofErr w:type="spellEnd"/>
      <w:r w:rsidRPr="00430C09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Pr="00430C09">
        <w:rPr>
          <w:rFonts w:eastAsia="Times New Roman" w:cstheme="minorHAnsi"/>
          <w:b/>
          <w:bCs/>
          <w:sz w:val="24"/>
          <w:szCs w:val="24"/>
          <w:lang w:eastAsia="en-GB"/>
        </w:rPr>
        <w:t>GARCÍA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430C09">
        <w:rPr>
          <w:rFonts w:eastAsia="Times New Roman" w:cstheme="minorHAnsi"/>
          <w:i/>
          <w:iCs/>
          <w:sz w:val="24"/>
          <w:szCs w:val="24"/>
          <w:lang w:eastAsia="en-GB"/>
        </w:rPr>
        <w:t xml:space="preserve">- Madrid - </w:t>
      </w:r>
      <w:r w:rsidRPr="0053793A">
        <w:rPr>
          <w:rFonts w:eastAsia="Times New Roman" w:cstheme="minorHAnsi"/>
          <w:sz w:val="24"/>
          <w:szCs w:val="24"/>
          <w:lang w:eastAsia="en-GB"/>
        </w:rPr>
        <w:t xml:space="preserve">28/09/2010 </w:t>
      </w:r>
    </w:p>
    <w:p w:rsidR="0053793A" w:rsidRPr="0053793A" w:rsidRDefault="0053793A" w:rsidP="005379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3793A">
        <w:rPr>
          <w:rFonts w:eastAsia="Times New Roman" w:cstheme="minorHAnsi"/>
          <w:sz w:val="24"/>
          <w:szCs w:val="24"/>
          <w:lang w:eastAsia="en-GB"/>
        </w:rPr>
        <w:t xml:space="preserve">La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película</w:t>
      </w:r>
      <w:proofErr w:type="spellEnd"/>
      <w:r w:rsidRPr="0053793A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i/>
          <w:iCs/>
          <w:sz w:val="24"/>
          <w:szCs w:val="24"/>
          <w:lang w:eastAsia="en-GB"/>
        </w:rPr>
        <w:t>También</w:t>
      </w:r>
      <w:proofErr w:type="spellEnd"/>
      <w:r w:rsidRPr="0053793A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la </w:t>
      </w:r>
      <w:proofErr w:type="spellStart"/>
      <w:r w:rsidRPr="0053793A">
        <w:rPr>
          <w:rFonts w:eastAsia="Times New Roman" w:cstheme="minorHAnsi"/>
          <w:i/>
          <w:iCs/>
          <w:sz w:val="24"/>
          <w:szCs w:val="24"/>
          <w:lang w:eastAsia="en-GB"/>
        </w:rPr>
        <w:t>lluvia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,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dirigida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por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Iciar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DD1F1B">
        <w:rPr>
          <w:rFonts w:eastAsia="Times New Roman" w:cstheme="minorHAnsi"/>
          <w:sz w:val="24"/>
          <w:szCs w:val="24"/>
          <w:lang w:eastAsia="en-GB"/>
        </w:rPr>
        <w:t>Bollaín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e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interpretada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por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Luis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Tosar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y Gael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García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Bernal, ha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sido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elegida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por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la Academia de Cine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pa</w:t>
      </w:r>
      <w:r w:rsidR="00DD1F1B">
        <w:rPr>
          <w:rFonts w:eastAsia="Times New Roman" w:cstheme="minorHAnsi"/>
          <w:sz w:val="24"/>
          <w:szCs w:val="24"/>
          <w:lang w:eastAsia="en-GB"/>
        </w:rPr>
        <w:t>ra</w:t>
      </w:r>
      <w:proofErr w:type="spellEnd"/>
      <w:r w:rsidR="00DD1F1B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DD1F1B">
        <w:rPr>
          <w:rFonts w:eastAsia="Times New Roman" w:cstheme="minorHAnsi"/>
          <w:sz w:val="24"/>
          <w:szCs w:val="24"/>
          <w:lang w:eastAsia="en-GB"/>
        </w:rPr>
        <w:t>representar</w:t>
      </w:r>
      <w:proofErr w:type="spellEnd"/>
      <w:r w:rsidR="00DD1F1B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="00DD1F1B">
        <w:rPr>
          <w:rFonts w:eastAsia="Times New Roman" w:cstheme="minorHAnsi"/>
          <w:sz w:val="24"/>
          <w:szCs w:val="24"/>
          <w:lang w:eastAsia="en-GB"/>
        </w:rPr>
        <w:t>a</w:t>
      </w:r>
      <w:proofErr w:type="gramEnd"/>
      <w:r w:rsidR="00DD1F1B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DD1F1B">
        <w:rPr>
          <w:rFonts w:eastAsia="Times New Roman" w:cstheme="minorHAnsi"/>
          <w:sz w:val="24"/>
          <w:szCs w:val="24"/>
          <w:lang w:eastAsia="en-GB"/>
        </w:rPr>
        <w:t>España</w:t>
      </w:r>
      <w:proofErr w:type="spellEnd"/>
      <w:r w:rsidR="00DD1F1B">
        <w:rPr>
          <w:rFonts w:eastAsia="Times New Roman" w:cstheme="minorHAnsi"/>
          <w:sz w:val="24"/>
          <w:szCs w:val="24"/>
          <w:lang w:eastAsia="en-GB"/>
        </w:rPr>
        <w:t xml:space="preserve"> en los Ó</w:t>
      </w:r>
      <w:bookmarkStart w:id="0" w:name="_GoBack"/>
      <w:bookmarkEnd w:id="0"/>
      <w:r w:rsidRPr="0053793A">
        <w:rPr>
          <w:rFonts w:eastAsia="Times New Roman" w:cstheme="minorHAnsi"/>
          <w:sz w:val="24"/>
          <w:szCs w:val="24"/>
          <w:lang w:eastAsia="en-GB"/>
        </w:rPr>
        <w:t xml:space="preserve">scar. </w:t>
      </w:r>
    </w:p>
    <w:p w:rsidR="0053793A" w:rsidRPr="00430C09" w:rsidRDefault="0053793A" w:rsidP="005379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proofErr w:type="gramStart"/>
      <w:r w:rsidRPr="0053793A">
        <w:rPr>
          <w:rFonts w:eastAsia="Times New Roman" w:cstheme="minorHAnsi"/>
          <w:i/>
          <w:iCs/>
          <w:sz w:val="24"/>
          <w:szCs w:val="24"/>
          <w:lang w:eastAsia="en-GB"/>
        </w:rPr>
        <w:t>También</w:t>
      </w:r>
      <w:proofErr w:type="spellEnd"/>
      <w:r w:rsidRPr="0053793A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la </w:t>
      </w:r>
      <w:proofErr w:type="spellStart"/>
      <w:r w:rsidRPr="0053793A">
        <w:rPr>
          <w:rFonts w:eastAsia="Times New Roman" w:cstheme="minorHAnsi"/>
          <w:i/>
          <w:iCs/>
          <w:sz w:val="24"/>
          <w:szCs w:val="24"/>
          <w:lang w:eastAsia="en-GB"/>
        </w:rPr>
        <w:t>lluvia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es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sin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duda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la gran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aventura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cinematográfi</w:t>
      </w:r>
      <w:r w:rsidR="00D90C82">
        <w:rPr>
          <w:rFonts w:eastAsia="Times New Roman" w:cstheme="minorHAnsi"/>
          <w:sz w:val="24"/>
          <w:szCs w:val="24"/>
          <w:lang w:eastAsia="en-GB"/>
        </w:rPr>
        <w:t>ca</w:t>
      </w:r>
      <w:proofErr w:type="spellEnd"/>
      <w:r w:rsidR="00D90C82">
        <w:rPr>
          <w:rFonts w:eastAsia="Times New Roman" w:cstheme="minorHAnsi"/>
          <w:sz w:val="24"/>
          <w:szCs w:val="24"/>
          <w:lang w:eastAsia="en-GB"/>
        </w:rPr>
        <w:t xml:space="preserve"> de </w:t>
      </w:r>
      <w:proofErr w:type="spellStart"/>
      <w:r w:rsidR="00D90C82">
        <w:rPr>
          <w:rFonts w:eastAsia="Times New Roman" w:cstheme="minorHAnsi"/>
          <w:sz w:val="24"/>
          <w:szCs w:val="24"/>
          <w:lang w:eastAsia="en-GB"/>
        </w:rPr>
        <w:t>Iciar</w:t>
      </w:r>
      <w:proofErr w:type="spellEnd"/>
      <w:r w:rsidR="00D90C82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DD1F1B">
        <w:rPr>
          <w:rFonts w:eastAsia="Times New Roman" w:cstheme="minorHAnsi"/>
          <w:sz w:val="24"/>
          <w:szCs w:val="24"/>
          <w:lang w:eastAsia="en-GB"/>
        </w:rPr>
        <w:t>Bollaín</w:t>
      </w:r>
      <w:proofErr w:type="spellEnd"/>
      <w:r w:rsidR="00D90C82">
        <w:rPr>
          <w:rFonts w:eastAsia="Times New Roman" w:cstheme="minorHAnsi"/>
          <w:sz w:val="24"/>
          <w:szCs w:val="24"/>
          <w:lang w:eastAsia="en-GB"/>
        </w:rPr>
        <w:t xml:space="preserve"> (Madrid, 196</w:t>
      </w:r>
      <w:r w:rsidRPr="0053793A">
        <w:rPr>
          <w:rFonts w:eastAsia="Times New Roman" w:cstheme="minorHAnsi"/>
          <w:sz w:val="24"/>
          <w:szCs w:val="24"/>
          <w:lang w:eastAsia="en-GB"/>
        </w:rPr>
        <w:t>7).</w:t>
      </w:r>
      <w:proofErr w:type="gram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Rodada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en Bolivia, en la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selva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del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Chapare</w:t>
      </w:r>
      <w:proofErr w:type="spellEnd"/>
      <w:r w:rsidRPr="00430C09">
        <w:rPr>
          <w:rFonts w:eastAsia="Times New Roman" w:cstheme="minorHAnsi"/>
          <w:sz w:val="24"/>
          <w:szCs w:val="24"/>
          <w:lang w:eastAsia="en-GB"/>
        </w:rPr>
        <w:t xml:space="preserve"> y en la ciudad de Cochabamba, la </w:t>
      </w:r>
      <w:proofErr w:type="spellStart"/>
      <w:r w:rsidRPr="00430C09">
        <w:rPr>
          <w:rFonts w:eastAsia="Times New Roman" w:cstheme="minorHAnsi"/>
          <w:sz w:val="24"/>
          <w:szCs w:val="24"/>
          <w:lang w:eastAsia="en-GB"/>
        </w:rPr>
        <w:t>película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es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una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gran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producción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que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ha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movido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miles de extras, 4.000 en total, de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ellos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cerca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de 300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indígenas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, un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equipo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de 130 personas y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más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de 70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localizaciones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,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casi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todas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ellas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en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exteriores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. </w:t>
      </w:r>
      <w:proofErr w:type="gramStart"/>
      <w:r w:rsidRPr="00430C09">
        <w:rPr>
          <w:rFonts w:eastAsia="Times New Roman" w:cstheme="minorHAnsi"/>
          <w:sz w:val="24"/>
          <w:szCs w:val="24"/>
          <w:lang w:eastAsia="en-GB"/>
        </w:rPr>
        <w:t xml:space="preserve">Para la </w:t>
      </w:r>
      <w:proofErr w:type="spellStart"/>
      <w:r w:rsidRPr="00430C09">
        <w:rPr>
          <w:rFonts w:eastAsia="Times New Roman" w:cstheme="minorHAnsi"/>
          <w:sz w:val="24"/>
          <w:szCs w:val="24"/>
          <w:lang w:eastAsia="en-GB"/>
        </w:rPr>
        <w:t>directora</w:t>
      </w:r>
      <w:proofErr w:type="spellEnd"/>
      <w:r w:rsidRPr="00430C09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DD1F1B">
        <w:rPr>
          <w:rFonts w:eastAsia="Times New Roman" w:cstheme="minorHAnsi"/>
          <w:sz w:val="24"/>
          <w:szCs w:val="24"/>
          <w:lang w:eastAsia="en-GB"/>
        </w:rPr>
        <w:t>Bollaín</w:t>
      </w:r>
      <w:proofErr w:type="spellEnd"/>
      <w:r w:rsidRPr="00430C09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430C09">
        <w:rPr>
          <w:rFonts w:eastAsia="Times New Roman" w:cstheme="minorHAnsi"/>
          <w:sz w:val="24"/>
          <w:szCs w:val="24"/>
          <w:lang w:eastAsia="en-GB"/>
        </w:rPr>
        <w:t>esta</w:t>
      </w:r>
      <w:proofErr w:type="spellEnd"/>
      <w:r w:rsidRPr="00430C09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430C09">
        <w:rPr>
          <w:rFonts w:eastAsia="Times New Roman" w:cstheme="minorHAnsi"/>
          <w:sz w:val="24"/>
          <w:szCs w:val="24"/>
          <w:lang w:eastAsia="en-GB"/>
        </w:rPr>
        <w:t>película</w:t>
      </w:r>
      <w:proofErr w:type="spellEnd"/>
      <w:r w:rsidRPr="00430C09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430C09">
        <w:rPr>
          <w:rFonts w:eastAsia="Times New Roman" w:cstheme="minorHAnsi"/>
          <w:sz w:val="24"/>
          <w:szCs w:val="24"/>
          <w:lang w:eastAsia="en-GB"/>
        </w:rPr>
        <w:t>representa</w:t>
      </w:r>
      <w:proofErr w:type="spellEnd"/>
      <w:r w:rsidRPr="00430C09">
        <w:rPr>
          <w:rFonts w:eastAsia="Times New Roman" w:cstheme="minorHAnsi"/>
          <w:sz w:val="24"/>
          <w:szCs w:val="24"/>
          <w:lang w:eastAsia="en-GB"/>
        </w:rPr>
        <w:t xml:space="preserve"> sin </w:t>
      </w:r>
      <w:proofErr w:type="spellStart"/>
      <w:r w:rsidRPr="00430C09">
        <w:rPr>
          <w:rFonts w:eastAsia="Times New Roman" w:cstheme="minorHAnsi"/>
          <w:sz w:val="24"/>
          <w:szCs w:val="24"/>
          <w:lang w:eastAsia="en-GB"/>
        </w:rPr>
        <w:t>duda</w:t>
      </w:r>
      <w:proofErr w:type="spellEnd"/>
      <w:r w:rsidRPr="00430C09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430C09">
        <w:rPr>
          <w:rFonts w:eastAsia="Times New Roman" w:cstheme="minorHAnsi"/>
          <w:sz w:val="24"/>
          <w:szCs w:val="24"/>
          <w:lang w:eastAsia="en-GB"/>
        </w:rPr>
        <w:t>su</w:t>
      </w:r>
      <w:proofErr w:type="spellEnd"/>
      <w:r w:rsidRPr="00430C09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430C09">
        <w:rPr>
          <w:rFonts w:eastAsia="Times New Roman" w:cstheme="minorHAnsi"/>
          <w:sz w:val="24"/>
          <w:szCs w:val="24"/>
          <w:lang w:eastAsia="en-GB"/>
        </w:rPr>
        <w:t>película</w:t>
      </w:r>
      <w:proofErr w:type="spellEnd"/>
      <w:r w:rsidRPr="00430C09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430C09">
        <w:rPr>
          <w:rFonts w:eastAsia="Times New Roman" w:cstheme="minorHAnsi"/>
          <w:sz w:val="24"/>
          <w:szCs w:val="24"/>
          <w:lang w:eastAsia="en-GB"/>
        </w:rPr>
        <w:t>más</w:t>
      </w:r>
      <w:proofErr w:type="spellEnd"/>
      <w:r w:rsidRPr="00430C09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430C09">
        <w:rPr>
          <w:rFonts w:eastAsia="Times New Roman" w:cstheme="minorHAnsi"/>
          <w:sz w:val="24"/>
          <w:szCs w:val="24"/>
          <w:lang w:eastAsia="en-GB"/>
        </w:rPr>
        <w:t>ambiciosa</w:t>
      </w:r>
      <w:proofErr w:type="spellEnd"/>
      <w:r w:rsidRPr="00430C09">
        <w:rPr>
          <w:rFonts w:eastAsia="Times New Roman" w:cstheme="minorHAnsi"/>
          <w:sz w:val="24"/>
          <w:szCs w:val="24"/>
          <w:lang w:eastAsia="en-GB"/>
        </w:rPr>
        <w:t>.</w:t>
      </w:r>
      <w:proofErr w:type="gramEnd"/>
    </w:p>
    <w:p w:rsidR="0053793A" w:rsidRPr="00430C09" w:rsidRDefault="0053793A" w:rsidP="005379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proofErr w:type="gramStart"/>
      <w:r w:rsidRPr="0053793A">
        <w:rPr>
          <w:rFonts w:eastAsia="Times New Roman" w:cstheme="minorHAnsi"/>
          <w:i/>
          <w:iCs/>
          <w:sz w:val="24"/>
          <w:szCs w:val="24"/>
          <w:lang w:eastAsia="en-GB"/>
        </w:rPr>
        <w:t>También</w:t>
      </w:r>
      <w:proofErr w:type="spellEnd"/>
      <w:r w:rsidRPr="0053793A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la </w:t>
      </w:r>
      <w:proofErr w:type="spellStart"/>
      <w:r w:rsidRPr="0053793A">
        <w:rPr>
          <w:rFonts w:eastAsia="Times New Roman" w:cstheme="minorHAnsi"/>
          <w:i/>
          <w:iCs/>
          <w:sz w:val="24"/>
          <w:szCs w:val="24"/>
          <w:lang w:eastAsia="en-GB"/>
        </w:rPr>
        <w:t>lluvia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es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una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película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dentro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de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una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película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>.</w:t>
      </w:r>
      <w:proofErr w:type="gram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Narra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el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rodaje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en Bolivia de </w:t>
      </w:r>
      <w:proofErr w:type="spellStart"/>
      <w:r w:rsidRPr="00430C09">
        <w:rPr>
          <w:rFonts w:eastAsia="Times New Roman" w:cstheme="minorHAnsi"/>
          <w:sz w:val="24"/>
          <w:szCs w:val="24"/>
          <w:lang w:eastAsia="en-GB"/>
        </w:rPr>
        <w:t>una</w:t>
      </w:r>
      <w:proofErr w:type="spellEnd"/>
      <w:r w:rsidRPr="00430C09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430C09">
        <w:rPr>
          <w:rFonts w:eastAsia="Times New Roman" w:cstheme="minorHAnsi"/>
          <w:sz w:val="24"/>
          <w:szCs w:val="24"/>
          <w:lang w:eastAsia="en-GB"/>
        </w:rPr>
        <w:t>película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de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época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en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torno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al </w:t>
      </w:r>
      <w:proofErr w:type="spellStart"/>
      <w:proofErr w:type="gramStart"/>
      <w:r w:rsidRPr="0053793A">
        <w:rPr>
          <w:rFonts w:eastAsia="Times New Roman" w:cstheme="minorHAnsi"/>
          <w:sz w:val="24"/>
          <w:szCs w:val="24"/>
          <w:lang w:eastAsia="en-GB"/>
        </w:rPr>
        <w:t>mito</w:t>
      </w:r>
      <w:proofErr w:type="spellEnd"/>
      <w:proofErr w:type="gram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de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Cristóbal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Colón, un hombre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obsesionado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por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el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oro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,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cazador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de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esclavos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y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represor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de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indios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:rsidR="0053793A" w:rsidRPr="00430C09" w:rsidRDefault="0053793A" w:rsidP="005379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Es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el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año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2000 y la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población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boliviana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,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una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de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las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más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pobres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de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Suramérica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se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levantó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contra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las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autoridades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políticas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y la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multinacional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norteamericana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Bechtel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que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intentó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subir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de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manera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430C09">
        <w:rPr>
          <w:rFonts w:eastAsia="Times New Roman" w:cstheme="minorHAnsi"/>
          <w:sz w:val="24"/>
          <w:szCs w:val="24"/>
          <w:lang w:eastAsia="en-GB"/>
        </w:rPr>
        <w:t xml:space="preserve">no </w:t>
      </w:r>
      <w:proofErr w:type="spellStart"/>
      <w:r w:rsidRPr="00430C09">
        <w:rPr>
          <w:rFonts w:eastAsia="Times New Roman" w:cstheme="minorHAnsi"/>
          <w:sz w:val="24"/>
          <w:szCs w:val="24"/>
          <w:lang w:eastAsia="en-GB"/>
        </w:rPr>
        <w:t>aceptable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el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precio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del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agua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Pr="00430C09">
        <w:rPr>
          <w:rFonts w:eastAsia="Times New Roman" w:cstheme="minorHAnsi"/>
          <w:sz w:val="24"/>
          <w:szCs w:val="24"/>
          <w:lang w:eastAsia="en-GB"/>
        </w:rPr>
        <w:br/>
      </w:r>
      <w:r w:rsidRPr="00430C09">
        <w:rPr>
          <w:rFonts w:eastAsia="Times New Roman" w:cstheme="minorHAnsi"/>
          <w:sz w:val="24"/>
          <w:szCs w:val="24"/>
          <w:lang w:eastAsia="en-GB"/>
        </w:rPr>
        <w:br/>
      </w:r>
      <w:proofErr w:type="gramStart"/>
      <w:r w:rsidRPr="0053793A">
        <w:rPr>
          <w:rFonts w:eastAsia="Times New Roman" w:cstheme="minorHAnsi"/>
          <w:sz w:val="24"/>
          <w:szCs w:val="24"/>
          <w:lang w:eastAsia="en-GB"/>
        </w:rPr>
        <w:t xml:space="preserve">El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oro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y el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agua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>.</w:t>
      </w:r>
      <w:proofErr w:type="gram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Pr="0053793A">
        <w:rPr>
          <w:rFonts w:eastAsia="Times New Roman" w:cstheme="minorHAnsi"/>
          <w:sz w:val="24"/>
          <w:szCs w:val="24"/>
          <w:lang w:eastAsia="en-GB"/>
        </w:rPr>
        <w:t xml:space="preserve">El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pasado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y el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presente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>.</w:t>
      </w:r>
      <w:proofErr w:type="gram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La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lucha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por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la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dignidad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de </w:t>
      </w:r>
      <w:proofErr w:type="gramStart"/>
      <w:r w:rsidRPr="0053793A">
        <w:rPr>
          <w:rFonts w:eastAsia="Times New Roman" w:cstheme="minorHAnsi"/>
          <w:sz w:val="24"/>
          <w:szCs w:val="24"/>
          <w:lang w:eastAsia="en-GB"/>
        </w:rPr>
        <w:t>un</w:t>
      </w:r>
      <w:proofErr w:type="gram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pueblo. De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todo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esto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trata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proofErr w:type="gramStart"/>
      <w:r w:rsidRPr="0053793A">
        <w:rPr>
          <w:rFonts w:eastAsia="Times New Roman" w:cstheme="minorHAnsi"/>
          <w:sz w:val="24"/>
          <w:szCs w:val="24"/>
          <w:lang w:eastAsia="en-GB"/>
        </w:rPr>
        <w:t>este</w:t>
      </w:r>
      <w:proofErr w:type="spellEnd"/>
      <w:proofErr w:type="gram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quinto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largometraje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de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Iciar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DD1F1B">
        <w:rPr>
          <w:rFonts w:eastAsia="Times New Roman" w:cstheme="minorHAnsi"/>
          <w:sz w:val="24"/>
          <w:szCs w:val="24"/>
          <w:lang w:eastAsia="en-GB"/>
        </w:rPr>
        <w:t>Bollaín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,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producido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por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Morena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Films. </w:t>
      </w:r>
    </w:p>
    <w:p w:rsidR="0053793A" w:rsidRPr="00430C09" w:rsidRDefault="0053793A" w:rsidP="005379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3793A">
        <w:rPr>
          <w:rFonts w:eastAsia="Times New Roman" w:cstheme="minorHAnsi"/>
          <w:sz w:val="24"/>
          <w:szCs w:val="24"/>
          <w:lang w:eastAsia="en-GB"/>
        </w:rPr>
        <w:t xml:space="preserve">Luis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Tosar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interpreta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al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productor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Pr="0053793A">
        <w:rPr>
          <w:rFonts w:eastAsia="Times New Roman" w:cstheme="minorHAnsi"/>
          <w:sz w:val="24"/>
          <w:szCs w:val="24"/>
          <w:lang w:eastAsia="en-GB"/>
        </w:rPr>
        <w:t>del</w:t>
      </w:r>
      <w:proofErr w:type="gram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filme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que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va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a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rodar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a Bolivia y Gael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García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Bernal el del director.</w:t>
      </w:r>
      <w:r w:rsidRPr="00430C09">
        <w:rPr>
          <w:rFonts w:eastAsia="Times New Roman" w:cstheme="minorHAnsi"/>
          <w:sz w:val="24"/>
          <w:szCs w:val="24"/>
          <w:lang w:eastAsia="en-GB"/>
        </w:rPr>
        <w:t xml:space="preserve">  </w:t>
      </w:r>
      <w:r w:rsidRPr="0053793A">
        <w:rPr>
          <w:rFonts w:eastAsia="Times New Roman" w:cstheme="minorHAnsi"/>
          <w:sz w:val="24"/>
          <w:szCs w:val="24"/>
          <w:lang w:eastAsia="en-GB"/>
        </w:rPr>
        <w:t xml:space="preserve">Con un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presupuesto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de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cinco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millones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de euros, en el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filme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también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trabajan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Karra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Elejalde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,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que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realiza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una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espléndida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interpretación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de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Cristóbal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Colón, Carlos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Aduviri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, en el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papel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de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líder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indígena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, Carlos Santos (el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fraile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Bartolomé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de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las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Casas) y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Raúl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Arévalo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(el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fraile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Juan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Montesinos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). </w:t>
      </w:r>
    </w:p>
    <w:p w:rsidR="0053793A" w:rsidRPr="0053793A" w:rsidRDefault="0053793A" w:rsidP="005379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proofErr w:type="gramStart"/>
      <w:r w:rsidRPr="0053793A">
        <w:rPr>
          <w:rFonts w:eastAsia="Times New Roman" w:cstheme="minorHAnsi"/>
          <w:sz w:val="24"/>
          <w:szCs w:val="24"/>
          <w:lang w:eastAsia="en-GB"/>
        </w:rPr>
        <w:t>'</w:t>
      </w:r>
      <w:proofErr w:type="spellStart"/>
      <w:r w:rsidRPr="0053793A">
        <w:rPr>
          <w:rFonts w:eastAsia="Times New Roman" w:cstheme="minorHAnsi"/>
          <w:i/>
          <w:iCs/>
          <w:sz w:val="24"/>
          <w:szCs w:val="24"/>
          <w:lang w:eastAsia="en-GB"/>
        </w:rPr>
        <w:t>También</w:t>
      </w:r>
      <w:proofErr w:type="spellEnd"/>
      <w:r w:rsidRPr="0053793A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la </w:t>
      </w:r>
      <w:proofErr w:type="spellStart"/>
      <w:r w:rsidRPr="0053793A">
        <w:rPr>
          <w:rFonts w:eastAsia="Times New Roman" w:cstheme="minorHAnsi"/>
          <w:i/>
          <w:iCs/>
          <w:sz w:val="24"/>
          <w:szCs w:val="24"/>
          <w:lang w:eastAsia="en-GB"/>
        </w:rPr>
        <w:t>lluvia</w:t>
      </w:r>
      <w:proofErr w:type="spell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' se </w:t>
      </w:r>
      <w:proofErr w:type="spellStart"/>
      <w:r w:rsidRPr="0053793A">
        <w:rPr>
          <w:rFonts w:eastAsia="Times New Roman" w:cstheme="minorHAnsi"/>
          <w:sz w:val="24"/>
          <w:szCs w:val="24"/>
          <w:lang w:eastAsia="en-GB"/>
        </w:rPr>
        <w:t>es</w:t>
      </w:r>
      <w:r w:rsidRPr="00430C09">
        <w:rPr>
          <w:rFonts w:eastAsia="Times New Roman" w:cstheme="minorHAnsi"/>
          <w:sz w:val="24"/>
          <w:szCs w:val="24"/>
          <w:lang w:eastAsia="en-GB"/>
        </w:rPr>
        <w:t>trenará</w:t>
      </w:r>
      <w:proofErr w:type="spellEnd"/>
      <w:r w:rsidRPr="00430C09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430C09">
        <w:rPr>
          <w:rFonts w:eastAsia="Times New Roman" w:cstheme="minorHAnsi"/>
          <w:sz w:val="24"/>
          <w:szCs w:val="24"/>
          <w:lang w:eastAsia="en-GB"/>
        </w:rPr>
        <w:t>comercialmente</w:t>
      </w:r>
      <w:proofErr w:type="spellEnd"/>
      <w:r w:rsidRPr="00430C09">
        <w:rPr>
          <w:rFonts w:eastAsia="Times New Roman" w:cstheme="minorHAnsi"/>
          <w:sz w:val="24"/>
          <w:szCs w:val="24"/>
          <w:lang w:eastAsia="en-GB"/>
        </w:rPr>
        <w:t xml:space="preserve"> en </w:t>
      </w:r>
      <w:proofErr w:type="spellStart"/>
      <w:r w:rsidRPr="00430C09">
        <w:rPr>
          <w:rFonts w:eastAsia="Times New Roman" w:cstheme="minorHAnsi"/>
          <w:sz w:val="24"/>
          <w:szCs w:val="24"/>
          <w:lang w:eastAsia="en-GB"/>
        </w:rPr>
        <w:t>enero</w:t>
      </w:r>
      <w:proofErr w:type="spellEnd"/>
      <w:r w:rsidRPr="00430C09">
        <w:rPr>
          <w:rFonts w:eastAsia="Times New Roman" w:cstheme="minorHAnsi"/>
          <w:sz w:val="24"/>
          <w:szCs w:val="24"/>
          <w:lang w:eastAsia="en-GB"/>
        </w:rPr>
        <w:t xml:space="preserve"> 2011.</w:t>
      </w:r>
      <w:proofErr w:type="gramEnd"/>
      <w:r w:rsidRPr="0053793A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430C09">
        <w:rPr>
          <w:rFonts w:eastAsia="Times New Roman" w:cstheme="minorHAnsi"/>
          <w:sz w:val="24"/>
          <w:szCs w:val="24"/>
          <w:lang w:eastAsia="en-GB"/>
        </w:rPr>
        <w:br/>
      </w:r>
      <w:r w:rsidRPr="00430C09">
        <w:rPr>
          <w:rFonts w:eastAsia="Times New Roman" w:cstheme="minorHAnsi"/>
          <w:sz w:val="24"/>
          <w:szCs w:val="24"/>
          <w:lang w:eastAsia="en-GB"/>
        </w:rPr>
        <w:br/>
      </w:r>
      <w:hyperlink r:id="rId9" w:history="1">
        <w:r w:rsidRPr="00430C09">
          <w:rPr>
            <w:rStyle w:val="Hyperlink"/>
            <w:rFonts w:eastAsia="Times New Roman" w:cstheme="minorHAnsi"/>
            <w:sz w:val="24"/>
            <w:szCs w:val="24"/>
            <w:lang w:eastAsia="en-GB"/>
          </w:rPr>
          <w:t>http://www.elpais.com/articulo/cultura/lluvia/Oscar/elpepucul/20100928elpepucul_4/Tes</w:t>
        </w:r>
      </w:hyperlink>
      <w:r w:rsidRPr="00430C09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4305C6" w:rsidRDefault="004305C6"/>
    <w:p w:rsidR="007E7165" w:rsidRDefault="007E7165"/>
    <w:p w:rsidR="00D90C82" w:rsidRDefault="00430C09">
      <w:pPr>
        <w:rPr>
          <w:sz w:val="26"/>
        </w:rPr>
      </w:pPr>
      <w:r w:rsidRPr="00430C09">
        <w:rPr>
          <w:b/>
          <w:sz w:val="34"/>
        </w:rPr>
        <w:lastRenderedPageBreak/>
        <w:t>A</w:t>
      </w:r>
      <w:r w:rsidRPr="00430C09">
        <w:rPr>
          <w:sz w:val="26"/>
        </w:rPr>
        <w:t xml:space="preserve">  Answer these questions in English</w:t>
      </w:r>
      <w:r>
        <w:rPr>
          <w:sz w:val="26"/>
        </w:rPr>
        <w:t>.</w:t>
      </w:r>
      <w:r>
        <w:rPr>
          <w:sz w:val="26"/>
        </w:rPr>
        <w:br/>
      </w:r>
      <w:r>
        <w:rPr>
          <w:sz w:val="26"/>
        </w:rPr>
        <w:br/>
        <w:t>1.  Give 3 details about the director of the film ‘</w:t>
      </w:r>
      <w:proofErr w:type="spellStart"/>
      <w:r>
        <w:rPr>
          <w:sz w:val="26"/>
        </w:rPr>
        <w:t>También</w:t>
      </w:r>
      <w:proofErr w:type="spellEnd"/>
      <w:r>
        <w:rPr>
          <w:sz w:val="26"/>
        </w:rPr>
        <w:t xml:space="preserve"> la </w:t>
      </w:r>
      <w:proofErr w:type="spellStart"/>
      <w:r>
        <w:rPr>
          <w:sz w:val="26"/>
        </w:rPr>
        <w:t>lluvia</w:t>
      </w:r>
      <w:proofErr w:type="spellEnd"/>
      <w:r>
        <w:rPr>
          <w:sz w:val="26"/>
        </w:rPr>
        <w:t>’. (3)</w:t>
      </w:r>
      <w:r>
        <w:rPr>
          <w:sz w:val="26"/>
        </w:rPr>
        <w:br/>
      </w:r>
      <w:r>
        <w:rPr>
          <w:sz w:val="26"/>
        </w:rPr>
        <w:br/>
        <w:t>2.  How would you title this film for the English-speaking countries? (1)</w:t>
      </w:r>
      <w:r w:rsidRPr="00430C09">
        <w:rPr>
          <w:sz w:val="26"/>
        </w:rPr>
        <w:br/>
      </w:r>
      <w:r>
        <w:rPr>
          <w:sz w:val="26"/>
        </w:rPr>
        <w:br/>
        <w:t>3.  The film is described as ‘</w:t>
      </w:r>
      <w:proofErr w:type="spellStart"/>
      <w:r>
        <w:rPr>
          <w:sz w:val="26"/>
        </w:rPr>
        <w:t>una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película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dentro</w:t>
      </w:r>
      <w:proofErr w:type="spellEnd"/>
      <w:r>
        <w:rPr>
          <w:sz w:val="26"/>
        </w:rPr>
        <w:t xml:space="preserve"> de </w:t>
      </w:r>
      <w:proofErr w:type="spellStart"/>
      <w:r>
        <w:rPr>
          <w:sz w:val="26"/>
        </w:rPr>
        <w:t>una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película</w:t>
      </w:r>
      <w:proofErr w:type="spellEnd"/>
      <w:r>
        <w:rPr>
          <w:sz w:val="26"/>
        </w:rPr>
        <w:t>’ (a film within a film) because the 2 main characters are a film producer and a film director who are making a film.  What is their film about? (2)</w:t>
      </w:r>
      <w:r>
        <w:rPr>
          <w:sz w:val="26"/>
        </w:rPr>
        <w:br/>
      </w:r>
      <w:r>
        <w:rPr>
          <w:sz w:val="26"/>
        </w:rPr>
        <w:br/>
        <w:t>4.  What is happening in Bolivia at the time these two characters are shooting the film? (2)</w:t>
      </w:r>
      <w:r>
        <w:rPr>
          <w:sz w:val="26"/>
        </w:rPr>
        <w:br/>
      </w:r>
      <w:r>
        <w:rPr>
          <w:sz w:val="26"/>
        </w:rPr>
        <w:br/>
        <w:t>5.  The ‘film within a film’ compares two conflict situations.  In the past the war was about _________, in the present context of the film the war is about ___________. (2)</w:t>
      </w:r>
      <w:r>
        <w:rPr>
          <w:sz w:val="26"/>
        </w:rPr>
        <w:br/>
      </w:r>
      <w:r>
        <w:rPr>
          <w:sz w:val="26"/>
        </w:rPr>
        <w:br/>
        <w:t>6.  How much was the budget for this film and when did it appear in cinemas? (2</w:t>
      </w:r>
      <w:proofErr w:type="gramStart"/>
      <w:r>
        <w:rPr>
          <w:sz w:val="26"/>
        </w:rPr>
        <w:t>)</w:t>
      </w:r>
      <w:proofErr w:type="gramEnd"/>
      <w:r>
        <w:rPr>
          <w:sz w:val="26"/>
        </w:rPr>
        <w:br/>
      </w:r>
      <w:r>
        <w:br/>
      </w:r>
      <w:r w:rsidR="00D90C82">
        <w:rPr>
          <w:b/>
          <w:sz w:val="34"/>
        </w:rPr>
        <w:t>B</w:t>
      </w:r>
      <w:r w:rsidR="00D90C82" w:rsidRPr="00430C09">
        <w:rPr>
          <w:sz w:val="26"/>
        </w:rPr>
        <w:t xml:space="preserve">  </w:t>
      </w:r>
      <w:r w:rsidR="00D90C82">
        <w:rPr>
          <w:rFonts w:cstheme="minorHAnsi"/>
          <w:sz w:val="26"/>
        </w:rPr>
        <w:t>¿</w:t>
      </w:r>
      <w:r w:rsidR="00D90C82">
        <w:rPr>
          <w:sz w:val="26"/>
        </w:rPr>
        <w:t xml:space="preserve">A </w:t>
      </w:r>
      <w:proofErr w:type="spellStart"/>
      <w:r w:rsidR="00D90C82">
        <w:rPr>
          <w:sz w:val="26"/>
        </w:rPr>
        <w:t>qué</w:t>
      </w:r>
      <w:proofErr w:type="spellEnd"/>
      <w:r w:rsidR="00D90C82">
        <w:rPr>
          <w:sz w:val="26"/>
        </w:rPr>
        <w:t xml:space="preserve"> </w:t>
      </w:r>
      <w:proofErr w:type="spellStart"/>
      <w:r w:rsidR="00D90C82">
        <w:rPr>
          <w:sz w:val="26"/>
        </w:rPr>
        <w:t>hacen</w:t>
      </w:r>
      <w:proofErr w:type="spellEnd"/>
      <w:r w:rsidR="00D90C82">
        <w:rPr>
          <w:sz w:val="26"/>
        </w:rPr>
        <w:t xml:space="preserve"> </w:t>
      </w:r>
      <w:proofErr w:type="spellStart"/>
      <w:r w:rsidR="00D90C82">
        <w:rPr>
          <w:sz w:val="26"/>
        </w:rPr>
        <w:t>referencia</w:t>
      </w:r>
      <w:proofErr w:type="spellEnd"/>
      <w:r w:rsidR="00D90C82">
        <w:rPr>
          <w:sz w:val="26"/>
        </w:rPr>
        <w:t xml:space="preserve"> </w:t>
      </w:r>
      <w:proofErr w:type="spellStart"/>
      <w:r w:rsidR="00D90C82">
        <w:rPr>
          <w:sz w:val="26"/>
        </w:rPr>
        <w:t>estas</w:t>
      </w:r>
      <w:proofErr w:type="spellEnd"/>
      <w:r w:rsidR="00D90C82">
        <w:rPr>
          <w:sz w:val="26"/>
        </w:rPr>
        <w:t xml:space="preserve"> </w:t>
      </w:r>
      <w:proofErr w:type="spellStart"/>
      <w:r w:rsidR="00D90C82">
        <w:rPr>
          <w:sz w:val="26"/>
        </w:rPr>
        <w:t>cifras</w:t>
      </w:r>
      <w:proofErr w:type="spellEnd"/>
      <w:r w:rsidR="00D90C82">
        <w:rPr>
          <w:sz w:val="26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425"/>
        <w:gridCol w:w="6866"/>
      </w:tblGrid>
      <w:tr w:rsidR="00D90C82" w:rsidTr="00D90C82">
        <w:tc>
          <w:tcPr>
            <w:tcW w:w="534" w:type="dxa"/>
          </w:tcPr>
          <w:p w:rsidR="00D90C82" w:rsidRPr="00D90C82" w:rsidRDefault="00D90C82" w:rsidP="00D90C82">
            <w:pPr>
              <w:jc w:val="center"/>
              <w:rPr>
                <w:b/>
                <w:sz w:val="26"/>
              </w:rPr>
            </w:pPr>
            <w:r w:rsidRPr="00D90C82">
              <w:rPr>
                <w:b/>
                <w:sz w:val="26"/>
              </w:rPr>
              <w:t>A</w:t>
            </w:r>
          </w:p>
        </w:tc>
        <w:tc>
          <w:tcPr>
            <w:tcW w:w="1417" w:type="dxa"/>
          </w:tcPr>
          <w:p w:rsidR="00D90C82" w:rsidRDefault="00D90C82" w:rsidP="007E7165">
            <w:pPr>
              <w:jc w:val="center"/>
              <w:rPr>
                <w:sz w:val="26"/>
              </w:rPr>
            </w:pPr>
            <w:r>
              <w:rPr>
                <w:sz w:val="26"/>
              </w:rPr>
              <w:t>4.000</w:t>
            </w:r>
          </w:p>
        </w:tc>
        <w:tc>
          <w:tcPr>
            <w:tcW w:w="425" w:type="dxa"/>
          </w:tcPr>
          <w:p w:rsidR="00D90C82" w:rsidRPr="00D90C82" w:rsidRDefault="00D90C82" w:rsidP="00D90C82">
            <w:pPr>
              <w:jc w:val="center"/>
              <w:rPr>
                <w:b/>
                <w:sz w:val="26"/>
              </w:rPr>
            </w:pPr>
            <w:r w:rsidRPr="00D90C82">
              <w:rPr>
                <w:b/>
                <w:sz w:val="26"/>
              </w:rPr>
              <w:t>1</w:t>
            </w:r>
          </w:p>
        </w:tc>
        <w:tc>
          <w:tcPr>
            <w:tcW w:w="6866" w:type="dxa"/>
          </w:tcPr>
          <w:p w:rsidR="00D90C82" w:rsidRDefault="00D90C82">
            <w:pPr>
              <w:rPr>
                <w:sz w:val="26"/>
              </w:rPr>
            </w:pPr>
            <w:r>
              <w:rPr>
                <w:sz w:val="26"/>
              </w:rPr>
              <w:t xml:space="preserve">los </w:t>
            </w:r>
            <w:proofErr w:type="spellStart"/>
            <w:r>
              <w:rPr>
                <w:sz w:val="26"/>
              </w:rPr>
              <w:t>lugares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donde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rodaron</w:t>
            </w:r>
            <w:proofErr w:type="spellEnd"/>
            <w:r>
              <w:rPr>
                <w:sz w:val="26"/>
              </w:rPr>
              <w:t xml:space="preserve"> la </w:t>
            </w:r>
            <w:proofErr w:type="spellStart"/>
            <w:r>
              <w:rPr>
                <w:sz w:val="26"/>
              </w:rPr>
              <w:t>película</w:t>
            </w:r>
            <w:proofErr w:type="spellEnd"/>
          </w:p>
        </w:tc>
      </w:tr>
      <w:tr w:rsidR="00D90C82" w:rsidTr="00D90C82">
        <w:tc>
          <w:tcPr>
            <w:tcW w:w="534" w:type="dxa"/>
          </w:tcPr>
          <w:p w:rsidR="00D90C82" w:rsidRPr="00D90C82" w:rsidRDefault="00D90C82" w:rsidP="00D90C82">
            <w:pPr>
              <w:jc w:val="center"/>
              <w:rPr>
                <w:b/>
                <w:sz w:val="26"/>
              </w:rPr>
            </w:pPr>
            <w:r w:rsidRPr="00D90C82">
              <w:rPr>
                <w:b/>
                <w:sz w:val="26"/>
              </w:rPr>
              <w:t>B</w:t>
            </w:r>
          </w:p>
        </w:tc>
        <w:tc>
          <w:tcPr>
            <w:tcW w:w="1417" w:type="dxa"/>
          </w:tcPr>
          <w:p w:rsidR="00D90C82" w:rsidRDefault="00D90C82" w:rsidP="007E7165">
            <w:pPr>
              <w:jc w:val="center"/>
              <w:rPr>
                <w:sz w:val="26"/>
              </w:rPr>
            </w:pPr>
            <w:r>
              <w:rPr>
                <w:sz w:val="26"/>
              </w:rPr>
              <w:t>01/2011</w:t>
            </w:r>
          </w:p>
        </w:tc>
        <w:tc>
          <w:tcPr>
            <w:tcW w:w="425" w:type="dxa"/>
          </w:tcPr>
          <w:p w:rsidR="00D90C82" w:rsidRPr="00D90C82" w:rsidRDefault="00D90C82" w:rsidP="00D90C82">
            <w:pPr>
              <w:jc w:val="center"/>
              <w:rPr>
                <w:b/>
                <w:sz w:val="26"/>
              </w:rPr>
            </w:pPr>
            <w:r w:rsidRPr="00D90C82">
              <w:rPr>
                <w:b/>
                <w:sz w:val="26"/>
              </w:rPr>
              <w:t>2</w:t>
            </w:r>
          </w:p>
        </w:tc>
        <w:tc>
          <w:tcPr>
            <w:tcW w:w="6866" w:type="dxa"/>
          </w:tcPr>
          <w:p w:rsidR="00D90C82" w:rsidRDefault="00D90C82">
            <w:pPr>
              <w:rPr>
                <w:sz w:val="26"/>
              </w:rPr>
            </w:pPr>
            <w:r>
              <w:rPr>
                <w:sz w:val="26"/>
              </w:rPr>
              <w:t xml:space="preserve">El </w:t>
            </w:r>
            <w:proofErr w:type="spellStart"/>
            <w:r>
              <w:rPr>
                <w:sz w:val="26"/>
              </w:rPr>
              <w:t>coste</w:t>
            </w:r>
            <w:proofErr w:type="spellEnd"/>
            <w:r>
              <w:rPr>
                <w:sz w:val="26"/>
              </w:rPr>
              <w:t xml:space="preserve"> (o el </w:t>
            </w:r>
            <w:proofErr w:type="spellStart"/>
            <w:r>
              <w:rPr>
                <w:sz w:val="26"/>
              </w:rPr>
              <w:t>presupuesto</w:t>
            </w:r>
            <w:proofErr w:type="spellEnd"/>
            <w:r>
              <w:rPr>
                <w:sz w:val="26"/>
              </w:rPr>
              <w:t xml:space="preserve">) de la </w:t>
            </w:r>
            <w:proofErr w:type="spellStart"/>
            <w:r>
              <w:rPr>
                <w:sz w:val="26"/>
              </w:rPr>
              <w:t>película</w:t>
            </w:r>
            <w:proofErr w:type="spellEnd"/>
          </w:p>
        </w:tc>
      </w:tr>
      <w:tr w:rsidR="00D90C82" w:rsidTr="00D90C82">
        <w:tc>
          <w:tcPr>
            <w:tcW w:w="534" w:type="dxa"/>
          </w:tcPr>
          <w:p w:rsidR="00D90C82" w:rsidRPr="00D90C82" w:rsidRDefault="00D90C82" w:rsidP="00D90C82">
            <w:pPr>
              <w:jc w:val="center"/>
              <w:rPr>
                <w:b/>
                <w:sz w:val="26"/>
              </w:rPr>
            </w:pPr>
            <w:r w:rsidRPr="00D90C82">
              <w:rPr>
                <w:b/>
                <w:sz w:val="26"/>
              </w:rPr>
              <w:t>C</w:t>
            </w:r>
          </w:p>
        </w:tc>
        <w:tc>
          <w:tcPr>
            <w:tcW w:w="1417" w:type="dxa"/>
          </w:tcPr>
          <w:p w:rsidR="00D90C82" w:rsidRDefault="00D90C82" w:rsidP="007E7165">
            <w:pPr>
              <w:jc w:val="center"/>
              <w:rPr>
                <w:sz w:val="26"/>
              </w:rPr>
            </w:pPr>
            <w:r>
              <w:rPr>
                <w:sz w:val="26"/>
              </w:rPr>
              <w:t>1967</w:t>
            </w:r>
          </w:p>
        </w:tc>
        <w:tc>
          <w:tcPr>
            <w:tcW w:w="425" w:type="dxa"/>
          </w:tcPr>
          <w:p w:rsidR="00D90C82" w:rsidRPr="00D90C82" w:rsidRDefault="00D90C82" w:rsidP="00D90C82">
            <w:pPr>
              <w:jc w:val="center"/>
              <w:rPr>
                <w:b/>
                <w:sz w:val="26"/>
              </w:rPr>
            </w:pPr>
            <w:r w:rsidRPr="00D90C82">
              <w:rPr>
                <w:b/>
                <w:sz w:val="26"/>
              </w:rPr>
              <w:t>3</w:t>
            </w:r>
          </w:p>
        </w:tc>
        <w:tc>
          <w:tcPr>
            <w:tcW w:w="6866" w:type="dxa"/>
          </w:tcPr>
          <w:p w:rsidR="00D90C82" w:rsidRDefault="00D90C82">
            <w:pPr>
              <w:rPr>
                <w:sz w:val="26"/>
              </w:rPr>
            </w:pPr>
            <w:r>
              <w:rPr>
                <w:sz w:val="26"/>
              </w:rPr>
              <w:t xml:space="preserve">el </w:t>
            </w:r>
            <w:proofErr w:type="spellStart"/>
            <w:r>
              <w:rPr>
                <w:sz w:val="26"/>
              </w:rPr>
              <w:t>año</w:t>
            </w:r>
            <w:proofErr w:type="spellEnd"/>
            <w:r>
              <w:rPr>
                <w:sz w:val="26"/>
              </w:rPr>
              <w:t xml:space="preserve"> de </w:t>
            </w:r>
            <w:proofErr w:type="spellStart"/>
            <w:r>
              <w:rPr>
                <w:sz w:val="26"/>
              </w:rPr>
              <w:t>nacimiento</w:t>
            </w:r>
            <w:proofErr w:type="spellEnd"/>
            <w:r>
              <w:rPr>
                <w:sz w:val="26"/>
              </w:rPr>
              <w:t xml:space="preserve"> de la </w:t>
            </w:r>
            <w:proofErr w:type="spellStart"/>
            <w:r>
              <w:rPr>
                <w:sz w:val="26"/>
              </w:rPr>
              <w:t>directora</w:t>
            </w:r>
            <w:proofErr w:type="spellEnd"/>
          </w:p>
        </w:tc>
      </w:tr>
      <w:tr w:rsidR="00D90C82" w:rsidTr="00D90C82">
        <w:tc>
          <w:tcPr>
            <w:tcW w:w="534" w:type="dxa"/>
          </w:tcPr>
          <w:p w:rsidR="00D90C82" w:rsidRPr="00D90C82" w:rsidRDefault="00D90C82" w:rsidP="00D90C82">
            <w:pPr>
              <w:jc w:val="center"/>
              <w:rPr>
                <w:b/>
                <w:sz w:val="26"/>
              </w:rPr>
            </w:pPr>
            <w:r w:rsidRPr="00D90C82">
              <w:rPr>
                <w:b/>
                <w:sz w:val="26"/>
              </w:rPr>
              <w:t>D</w:t>
            </w:r>
          </w:p>
        </w:tc>
        <w:tc>
          <w:tcPr>
            <w:tcW w:w="1417" w:type="dxa"/>
          </w:tcPr>
          <w:p w:rsidR="00D90C82" w:rsidRDefault="00D90C82" w:rsidP="007E7165">
            <w:pPr>
              <w:jc w:val="center"/>
              <w:rPr>
                <w:sz w:val="26"/>
              </w:rPr>
            </w:pPr>
            <w:r>
              <w:rPr>
                <w:sz w:val="26"/>
              </w:rPr>
              <w:t>300</w:t>
            </w:r>
          </w:p>
        </w:tc>
        <w:tc>
          <w:tcPr>
            <w:tcW w:w="425" w:type="dxa"/>
          </w:tcPr>
          <w:p w:rsidR="00D90C82" w:rsidRPr="00D90C82" w:rsidRDefault="00D90C82" w:rsidP="00D90C82">
            <w:pPr>
              <w:jc w:val="center"/>
              <w:rPr>
                <w:b/>
                <w:sz w:val="26"/>
              </w:rPr>
            </w:pPr>
            <w:r w:rsidRPr="00D90C82">
              <w:rPr>
                <w:b/>
                <w:sz w:val="26"/>
              </w:rPr>
              <w:t>4</w:t>
            </w:r>
          </w:p>
        </w:tc>
        <w:tc>
          <w:tcPr>
            <w:tcW w:w="6866" w:type="dxa"/>
          </w:tcPr>
          <w:p w:rsidR="00D90C82" w:rsidRDefault="00D90C82">
            <w:pPr>
              <w:rPr>
                <w:sz w:val="26"/>
              </w:rPr>
            </w:pPr>
            <w:r>
              <w:rPr>
                <w:sz w:val="26"/>
              </w:rPr>
              <w:t xml:space="preserve">el </w:t>
            </w:r>
            <w:proofErr w:type="spellStart"/>
            <w:r>
              <w:rPr>
                <w:sz w:val="26"/>
              </w:rPr>
              <w:t>año</w:t>
            </w:r>
            <w:proofErr w:type="spellEnd"/>
            <w:r>
              <w:rPr>
                <w:sz w:val="26"/>
              </w:rPr>
              <w:t xml:space="preserve"> en el </w:t>
            </w:r>
            <w:proofErr w:type="spellStart"/>
            <w:r>
              <w:rPr>
                <w:sz w:val="26"/>
              </w:rPr>
              <w:t>cual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hubo</w:t>
            </w:r>
            <w:proofErr w:type="spellEnd"/>
            <w:r>
              <w:rPr>
                <w:sz w:val="26"/>
              </w:rPr>
              <w:t xml:space="preserve"> la ‘Guerra del Agua’ en Bolivia</w:t>
            </w:r>
          </w:p>
        </w:tc>
      </w:tr>
      <w:tr w:rsidR="00D90C82" w:rsidTr="00D90C82">
        <w:tc>
          <w:tcPr>
            <w:tcW w:w="534" w:type="dxa"/>
          </w:tcPr>
          <w:p w:rsidR="00D90C82" w:rsidRPr="00D90C82" w:rsidRDefault="00D90C82" w:rsidP="00D90C82">
            <w:pPr>
              <w:jc w:val="center"/>
              <w:rPr>
                <w:b/>
                <w:sz w:val="26"/>
              </w:rPr>
            </w:pPr>
            <w:r w:rsidRPr="00D90C82">
              <w:rPr>
                <w:b/>
                <w:sz w:val="26"/>
              </w:rPr>
              <w:t>E</w:t>
            </w:r>
          </w:p>
        </w:tc>
        <w:tc>
          <w:tcPr>
            <w:tcW w:w="1417" w:type="dxa"/>
          </w:tcPr>
          <w:p w:rsidR="00D90C82" w:rsidRDefault="00D90C82" w:rsidP="007E7165">
            <w:pPr>
              <w:jc w:val="center"/>
              <w:rPr>
                <w:sz w:val="26"/>
              </w:rPr>
            </w:pPr>
            <w:r>
              <w:rPr>
                <w:sz w:val="26"/>
              </w:rPr>
              <w:t>5.000000</w:t>
            </w:r>
          </w:p>
        </w:tc>
        <w:tc>
          <w:tcPr>
            <w:tcW w:w="425" w:type="dxa"/>
          </w:tcPr>
          <w:p w:rsidR="00D90C82" w:rsidRPr="00D90C82" w:rsidRDefault="00D90C82" w:rsidP="00D90C82">
            <w:pPr>
              <w:jc w:val="center"/>
              <w:rPr>
                <w:b/>
                <w:sz w:val="26"/>
              </w:rPr>
            </w:pPr>
            <w:r w:rsidRPr="00D90C82">
              <w:rPr>
                <w:b/>
                <w:sz w:val="26"/>
              </w:rPr>
              <w:t>5</w:t>
            </w:r>
          </w:p>
        </w:tc>
        <w:tc>
          <w:tcPr>
            <w:tcW w:w="6866" w:type="dxa"/>
          </w:tcPr>
          <w:p w:rsidR="00D90C82" w:rsidRDefault="00D90C82">
            <w:pPr>
              <w:rPr>
                <w:sz w:val="26"/>
              </w:rPr>
            </w:pPr>
            <w:r>
              <w:rPr>
                <w:sz w:val="26"/>
              </w:rPr>
              <w:t xml:space="preserve">la </w:t>
            </w:r>
            <w:proofErr w:type="spellStart"/>
            <w:r>
              <w:rPr>
                <w:sz w:val="26"/>
              </w:rPr>
              <w:t>fecha</w:t>
            </w:r>
            <w:proofErr w:type="spellEnd"/>
            <w:r>
              <w:rPr>
                <w:sz w:val="26"/>
              </w:rPr>
              <w:t xml:space="preserve"> en la </w:t>
            </w:r>
            <w:proofErr w:type="spellStart"/>
            <w:r>
              <w:rPr>
                <w:sz w:val="26"/>
              </w:rPr>
              <w:t>cual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salió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este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artículo</w:t>
            </w:r>
            <w:proofErr w:type="spellEnd"/>
          </w:p>
        </w:tc>
      </w:tr>
      <w:tr w:rsidR="00D90C82" w:rsidTr="00D90C82">
        <w:tc>
          <w:tcPr>
            <w:tcW w:w="534" w:type="dxa"/>
          </w:tcPr>
          <w:p w:rsidR="00D90C82" w:rsidRPr="00D90C82" w:rsidRDefault="00D90C82" w:rsidP="00D90C82">
            <w:pPr>
              <w:jc w:val="center"/>
              <w:rPr>
                <w:b/>
                <w:sz w:val="26"/>
              </w:rPr>
            </w:pPr>
            <w:r w:rsidRPr="00D90C82">
              <w:rPr>
                <w:b/>
                <w:sz w:val="26"/>
              </w:rPr>
              <w:t>F</w:t>
            </w:r>
          </w:p>
        </w:tc>
        <w:tc>
          <w:tcPr>
            <w:tcW w:w="1417" w:type="dxa"/>
          </w:tcPr>
          <w:p w:rsidR="00D90C82" w:rsidRDefault="00D90C82" w:rsidP="007E7165">
            <w:pPr>
              <w:jc w:val="center"/>
              <w:rPr>
                <w:sz w:val="26"/>
              </w:rPr>
            </w:pPr>
            <w:r>
              <w:rPr>
                <w:sz w:val="26"/>
              </w:rPr>
              <w:t>2000</w:t>
            </w:r>
          </w:p>
        </w:tc>
        <w:tc>
          <w:tcPr>
            <w:tcW w:w="425" w:type="dxa"/>
          </w:tcPr>
          <w:p w:rsidR="00D90C82" w:rsidRPr="00D90C82" w:rsidRDefault="00D90C82" w:rsidP="00D90C82">
            <w:pPr>
              <w:jc w:val="center"/>
              <w:rPr>
                <w:b/>
                <w:sz w:val="26"/>
              </w:rPr>
            </w:pPr>
            <w:r w:rsidRPr="00D90C82">
              <w:rPr>
                <w:b/>
                <w:sz w:val="26"/>
              </w:rPr>
              <w:t>6</w:t>
            </w:r>
          </w:p>
        </w:tc>
        <w:tc>
          <w:tcPr>
            <w:tcW w:w="6866" w:type="dxa"/>
          </w:tcPr>
          <w:p w:rsidR="00D90C82" w:rsidRDefault="00D90C82">
            <w:pPr>
              <w:rPr>
                <w:sz w:val="26"/>
              </w:rPr>
            </w:pPr>
            <w:r>
              <w:rPr>
                <w:sz w:val="26"/>
              </w:rPr>
              <w:t xml:space="preserve">el </w:t>
            </w:r>
            <w:proofErr w:type="spellStart"/>
            <w:r>
              <w:rPr>
                <w:sz w:val="26"/>
              </w:rPr>
              <w:t>número</w:t>
            </w:r>
            <w:proofErr w:type="spellEnd"/>
            <w:r>
              <w:rPr>
                <w:sz w:val="26"/>
              </w:rPr>
              <w:t xml:space="preserve"> de personas </w:t>
            </w:r>
            <w:proofErr w:type="spellStart"/>
            <w:r>
              <w:rPr>
                <w:sz w:val="26"/>
              </w:rPr>
              <w:t>indígenas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que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aparecieron</w:t>
            </w:r>
            <w:proofErr w:type="spellEnd"/>
            <w:r>
              <w:rPr>
                <w:sz w:val="26"/>
              </w:rPr>
              <w:t xml:space="preserve"> en la </w:t>
            </w:r>
            <w:proofErr w:type="spellStart"/>
            <w:r>
              <w:rPr>
                <w:sz w:val="26"/>
              </w:rPr>
              <w:t>película</w:t>
            </w:r>
            <w:proofErr w:type="spellEnd"/>
          </w:p>
        </w:tc>
      </w:tr>
      <w:tr w:rsidR="00D90C82" w:rsidTr="00D90C82">
        <w:tc>
          <w:tcPr>
            <w:tcW w:w="534" w:type="dxa"/>
          </w:tcPr>
          <w:p w:rsidR="00D90C82" w:rsidRPr="00D90C82" w:rsidRDefault="00D90C82" w:rsidP="00D90C82">
            <w:pPr>
              <w:jc w:val="center"/>
              <w:rPr>
                <w:b/>
                <w:sz w:val="26"/>
              </w:rPr>
            </w:pPr>
            <w:r w:rsidRPr="00D90C82">
              <w:rPr>
                <w:b/>
                <w:sz w:val="26"/>
              </w:rPr>
              <w:t>G</w:t>
            </w:r>
          </w:p>
        </w:tc>
        <w:tc>
          <w:tcPr>
            <w:tcW w:w="1417" w:type="dxa"/>
          </w:tcPr>
          <w:p w:rsidR="00D90C82" w:rsidRDefault="00D90C82" w:rsidP="007E7165">
            <w:pPr>
              <w:jc w:val="center"/>
              <w:rPr>
                <w:sz w:val="26"/>
              </w:rPr>
            </w:pPr>
            <w:r>
              <w:rPr>
                <w:sz w:val="26"/>
              </w:rPr>
              <w:t>70</w:t>
            </w:r>
          </w:p>
        </w:tc>
        <w:tc>
          <w:tcPr>
            <w:tcW w:w="425" w:type="dxa"/>
          </w:tcPr>
          <w:p w:rsidR="00D90C82" w:rsidRPr="00D90C82" w:rsidRDefault="00D90C82" w:rsidP="00D90C82">
            <w:pPr>
              <w:jc w:val="center"/>
              <w:rPr>
                <w:b/>
                <w:sz w:val="26"/>
              </w:rPr>
            </w:pPr>
            <w:r w:rsidRPr="00D90C82">
              <w:rPr>
                <w:b/>
                <w:sz w:val="26"/>
              </w:rPr>
              <w:t>7</w:t>
            </w:r>
          </w:p>
        </w:tc>
        <w:tc>
          <w:tcPr>
            <w:tcW w:w="6866" w:type="dxa"/>
          </w:tcPr>
          <w:p w:rsidR="00D90C82" w:rsidRDefault="00D90C82">
            <w:pPr>
              <w:rPr>
                <w:sz w:val="26"/>
              </w:rPr>
            </w:pPr>
            <w:r>
              <w:rPr>
                <w:sz w:val="26"/>
              </w:rPr>
              <w:t xml:space="preserve">la </w:t>
            </w:r>
            <w:proofErr w:type="spellStart"/>
            <w:r>
              <w:rPr>
                <w:sz w:val="26"/>
              </w:rPr>
              <w:t>fecha</w:t>
            </w:r>
            <w:proofErr w:type="spellEnd"/>
            <w:r>
              <w:rPr>
                <w:sz w:val="26"/>
              </w:rPr>
              <w:t xml:space="preserve"> del </w:t>
            </w:r>
            <w:proofErr w:type="spellStart"/>
            <w:r>
              <w:rPr>
                <w:sz w:val="26"/>
              </w:rPr>
              <w:t>estreno</w:t>
            </w:r>
            <w:proofErr w:type="spellEnd"/>
            <w:r>
              <w:rPr>
                <w:sz w:val="26"/>
              </w:rPr>
              <w:t xml:space="preserve"> en cine de la </w:t>
            </w:r>
            <w:proofErr w:type="spellStart"/>
            <w:r>
              <w:rPr>
                <w:sz w:val="26"/>
              </w:rPr>
              <w:t>película</w:t>
            </w:r>
            <w:proofErr w:type="spellEnd"/>
          </w:p>
        </w:tc>
      </w:tr>
      <w:tr w:rsidR="00D90C82" w:rsidTr="00D90C82">
        <w:tc>
          <w:tcPr>
            <w:tcW w:w="534" w:type="dxa"/>
          </w:tcPr>
          <w:p w:rsidR="00D90C82" w:rsidRPr="00D90C82" w:rsidRDefault="00D90C82" w:rsidP="00D90C82">
            <w:pPr>
              <w:jc w:val="center"/>
              <w:rPr>
                <w:b/>
                <w:sz w:val="26"/>
              </w:rPr>
            </w:pPr>
            <w:r w:rsidRPr="00D90C82">
              <w:rPr>
                <w:b/>
                <w:sz w:val="26"/>
              </w:rPr>
              <w:t>H</w:t>
            </w:r>
          </w:p>
        </w:tc>
        <w:tc>
          <w:tcPr>
            <w:tcW w:w="1417" w:type="dxa"/>
          </w:tcPr>
          <w:p w:rsidR="00D90C82" w:rsidRDefault="00D90C82" w:rsidP="007E7165">
            <w:pPr>
              <w:jc w:val="center"/>
              <w:rPr>
                <w:sz w:val="26"/>
              </w:rPr>
            </w:pPr>
            <w:r>
              <w:rPr>
                <w:sz w:val="26"/>
              </w:rPr>
              <w:t>09/2010</w:t>
            </w:r>
          </w:p>
        </w:tc>
        <w:tc>
          <w:tcPr>
            <w:tcW w:w="425" w:type="dxa"/>
          </w:tcPr>
          <w:p w:rsidR="00D90C82" w:rsidRPr="00D90C82" w:rsidRDefault="00D90C82" w:rsidP="00D90C82">
            <w:pPr>
              <w:jc w:val="center"/>
              <w:rPr>
                <w:b/>
                <w:sz w:val="26"/>
              </w:rPr>
            </w:pPr>
            <w:r w:rsidRPr="00D90C82">
              <w:rPr>
                <w:b/>
                <w:sz w:val="26"/>
              </w:rPr>
              <w:t>8</w:t>
            </w:r>
          </w:p>
        </w:tc>
        <w:tc>
          <w:tcPr>
            <w:tcW w:w="6866" w:type="dxa"/>
          </w:tcPr>
          <w:p w:rsidR="00D90C82" w:rsidRDefault="00DD34C6">
            <w:pPr>
              <w:rPr>
                <w:sz w:val="26"/>
              </w:rPr>
            </w:pPr>
            <w:r>
              <w:rPr>
                <w:sz w:val="26"/>
              </w:rPr>
              <w:t xml:space="preserve">el </w:t>
            </w:r>
            <w:proofErr w:type="spellStart"/>
            <w:r>
              <w:rPr>
                <w:sz w:val="26"/>
              </w:rPr>
              <w:t>número</w:t>
            </w:r>
            <w:proofErr w:type="spellEnd"/>
            <w:r>
              <w:rPr>
                <w:sz w:val="26"/>
              </w:rPr>
              <w:t xml:space="preserve"> total de extras</w:t>
            </w:r>
          </w:p>
        </w:tc>
      </w:tr>
    </w:tbl>
    <w:p w:rsidR="00DD1F1B" w:rsidRPr="00A404F3" w:rsidRDefault="007E7165" w:rsidP="00DD1F1B">
      <w:pPr>
        <w:rPr>
          <w:sz w:val="26"/>
          <w:lang w:val="es-ES_tradnl"/>
        </w:rPr>
      </w:pPr>
      <w:r>
        <w:br/>
      </w:r>
      <w:r w:rsidR="00DD1F1B" w:rsidRPr="00A404F3">
        <w:rPr>
          <w:b/>
          <w:sz w:val="34"/>
          <w:lang w:val="es-ES_tradnl"/>
        </w:rPr>
        <w:t>C</w:t>
      </w:r>
      <w:r w:rsidR="00DD1F1B" w:rsidRPr="00A404F3">
        <w:rPr>
          <w:sz w:val="26"/>
          <w:lang w:val="es-ES_tradnl"/>
        </w:rPr>
        <w:t xml:space="preserve">  </w:t>
      </w:r>
      <w:r w:rsidR="00DD1F1B" w:rsidRPr="00D7102A">
        <w:rPr>
          <w:rFonts w:cs="Calibri"/>
          <w:sz w:val="26"/>
          <w:lang w:val="es-ES_tradnl"/>
        </w:rPr>
        <w:t>¿</w:t>
      </w:r>
      <w:r w:rsidR="00DD1F1B" w:rsidRPr="00A404F3">
        <w:rPr>
          <w:sz w:val="26"/>
          <w:lang w:val="es-ES_tradnl"/>
        </w:rPr>
        <w:t>Qué papel</w:t>
      </w:r>
      <w:r w:rsidR="00DD1F1B" w:rsidRPr="007274DA">
        <w:rPr>
          <w:sz w:val="26"/>
          <w:lang w:val="es-ES_tradnl"/>
        </w:rPr>
        <w:t xml:space="preserve"> interpretan </w:t>
      </w:r>
      <w:r w:rsidR="00DD1F1B" w:rsidRPr="00A404F3">
        <w:rPr>
          <w:sz w:val="26"/>
          <w:lang w:val="es-ES_tradnl"/>
        </w:rPr>
        <w:t>en la película estas personas, organizaciones y lugares?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273"/>
        <w:gridCol w:w="425"/>
        <w:gridCol w:w="6015"/>
      </w:tblGrid>
      <w:tr w:rsidR="00DD1F1B" w:rsidRPr="00D7102A" w:rsidTr="0005022F">
        <w:tc>
          <w:tcPr>
            <w:tcW w:w="529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</w:rPr>
            </w:pPr>
            <w:r w:rsidRPr="00D7102A">
              <w:rPr>
                <w:rFonts w:ascii="Calibri" w:eastAsia="Calibri" w:hAnsi="Calibri" w:cs="Times New Roman"/>
                <w:b/>
                <w:sz w:val="26"/>
              </w:rPr>
              <w:t>A</w:t>
            </w:r>
          </w:p>
        </w:tc>
        <w:tc>
          <w:tcPr>
            <w:tcW w:w="2273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</w:rPr>
            </w:pPr>
            <w:r w:rsidRPr="00D7102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Luis </w:t>
            </w:r>
            <w:proofErr w:type="spellStart"/>
            <w:r w:rsidRPr="00D7102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Tosar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</w:rPr>
            </w:pPr>
            <w:r w:rsidRPr="00D7102A">
              <w:rPr>
                <w:rFonts w:ascii="Calibri" w:eastAsia="Calibri" w:hAnsi="Calibri" w:cs="Times New Roman"/>
                <w:b/>
                <w:sz w:val="26"/>
              </w:rPr>
              <w:t>1</w:t>
            </w:r>
          </w:p>
        </w:tc>
        <w:tc>
          <w:tcPr>
            <w:tcW w:w="6015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rPr>
                <w:rFonts w:ascii="Calibri" w:eastAsia="Calibri" w:hAnsi="Calibri" w:cs="Times New Roman"/>
                <w:sz w:val="26"/>
                <w:lang w:val="es-ES_tradnl"/>
              </w:rPr>
            </w:pPr>
            <w:r w:rsidRPr="00D7102A">
              <w:rPr>
                <w:rFonts w:ascii="Calibri" w:eastAsia="Calibri" w:hAnsi="Calibri" w:cs="Times New Roman"/>
                <w:sz w:val="26"/>
                <w:lang w:val="es-ES_tradnl"/>
              </w:rPr>
              <w:t>el actor que interpreta el papel de director</w:t>
            </w:r>
          </w:p>
        </w:tc>
      </w:tr>
      <w:tr w:rsidR="00DD1F1B" w:rsidRPr="00D7102A" w:rsidTr="0005022F">
        <w:tc>
          <w:tcPr>
            <w:tcW w:w="529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</w:rPr>
            </w:pPr>
            <w:r w:rsidRPr="00D7102A">
              <w:rPr>
                <w:rFonts w:ascii="Calibri" w:eastAsia="Calibri" w:hAnsi="Calibri" w:cs="Times New Roman"/>
                <w:b/>
                <w:sz w:val="26"/>
              </w:rPr>
              <w:t>B</w:t>
            </w:r>
          </w:p>
        </w:tc>
        <w:tc>
          <w:tcPr>
            <w:tcW w:w="2273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</w:rPr>
            </w:pPr>
            <w:proofErr w:type="spellStart"/>
            <w:r w:rsidRPr="00D7102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Iciar</w:t>
            </w:r>
            <w:proofErr w:type="spellEnd"/>
            <w:r w:rsidRPr="00D7102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7102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Bolla</w:t>
            </w:r>
            <w:r w:rsidRPr="00D7102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>í</w:t>
            </w:r>
            <w:r w:rsidRPr="00D7102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</w:rPr>
            </w:pPr>
            <w:r w:rsidRPr="00D7102A">
              <w:rPr>
                <w:rFonts w:ascii="Calibri" w:eastAsia="Calibri" w:hAnsi="Calibri" w:cs="Times New Roman"/>
                <w:b/>
                <w:sz w:val="26"/>
              </w:rPr>
              <w:t>2</w:t>
            </w:r>
          </w:p>
        </w:tc>
        <w:tc>
          <w:tcPr>
            <w:tcW w:w="6015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rPr>
                <w:rFonts w:ascii="Calibri" w:eastAsia="Calibri" w:hAnsi="Calibri" w:cs="Times New Roman"/>
                <w:sz w:val="26"/>
                <w:lang w:val="es-ES_tradnl"/>
              </w:rPr>
            </w:pPr>
            <w:r w:rsidRPr="00D7102A">
              <w:rPr>
                <w:rFonts w:ascii="Calibri" w:eastAsia="Calibri" w:hAnsi="Calibri" w:cs="Times New Roman"/>
                <w:sz w:val="26"/>
                <w:lang w:val="es-ES_tradnl"/>
              </w:rPr>
              <w:t>la empresa cinematográfica</w:t>
            </w:r>
            <w:r w:rsidRPr="00D7102A">
              <w:rPr>
                <w:rFonts w:ascii="Calibri" w:eastAsia="Calibri" w:hAnsi="Calibri" w:cs="Times New Roman"/>
                <w:color w:val="FF0000"/>
                <w:sz w:val="26"/>
                <w:lang w:val="es-ES_tradnl"/>
              </w:rPr>
              <w:t xml:space="preserve"> </w:t>
            </w:r>
            <w:r w:rsidRPr="00D7102A">
              <w:rPr>
                <w:rFonts w:ascii="Calibri" w:eastAsia="Calibri" w:hAnsi="Calibri" w:cs="Times New Roman"/>
                <w:sz w:val="26"/>
                <w:lang w:val="es-ES_tradnl"/>
              </w:rPr>
              <w:t>que produce ‘También la lluvia’</w:t>
            </w:r>
          </w:p>
        </w:tc>
      </w:tr>
      <w:tr w:rsidR="00DD1F1B" w:rsidRPr="00D7102A" w:rsidTr="0005022F">
        <w:tc>
          <w:tcPr>
            <w:tcW w:w="529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</w:rPr>
            </w:pPr>
            <w:r w:rsidRPr="00D7102A">
              <w:rPr>
                <w:rFonts w:ascii="Calibri" w:eastAsia="Calibri" w:hAnsi="Calibri" w:cs="Times New Roman"/>
                <w:b/>
                <w:sz w:val="26"/>
              </w:rPr>
              <w:t>C</w:t>
            </w:r>
          </w:p>
        </w:tc>
        <w:tc>
          <w:tcPr>
            <w:tcW w:w="2273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</w:rPr>
            </w:pPr>
            <w:r w:rsidRPr="00D7102A">
              <w:rPr>
                <w:rFonts w:ascii="Calibri" w:eastAsia="Calibri" w:hAnsi="Calibri" w:cs="Times New Roman"/>
                <w:sz w:val="26"/>
              </w:rPr>
              <w:t>Cochabamba</w:t>
            </w:r>
          </w:p>
        </w:tc>
        <w:tc>
          <w:tcPr>
            <w:tcW w:w="425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</w:rPr>
            </w:pPr>
            <w:r w:rsidRPr="00D7102A">
              <w:rPr>
                <w:rFonts w:ascii="Calibri" w:eastAsia="Calibri" w:hAnsi="Calibri" w:cs="Times New Roman"/>
                <w:b/>
                <w:sz w:val="26"/>
              </w:rPr>
              <w:t>3</w:t>
            </w:r>
          </w:p>
        </w:tc>
        <w:tc>
          <w:tcPr>
            <w:tcW w:w="6015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rPr>
                <w:rFonts w:ascii="Calibri" w:eastAsia="Calibri" w:hAnsi="Calibri" w:cs="Times New Roman"/>
                <w:sz w:val="26"/>
                <w:lang w:val="es-ES_tradnl"/>
              </w:rPr>
            </w:pPr>
            <w:r w:rsidRPr="00D7102A">
              <w:rPr>
                <w:rFonts w:ascii="Calibri" w:eastAsia="Calibri" w:hAnsi="Calibri" w:cs="Times New Roman"/>
                <w:sz w:val="26"/>
                <w:lang w:val="es-ES_tradnl"/>
              </w:rPr>
              <w:t xml:space="preserve">la selva donde rodaron la película </w:t>
            </w:r>
          </w:p>
        </w:tc>
      </w:tr>
      <w:tr w:rsidR="00DD1F1B" w:rsidRPr="00D7102A" w:rsidTr="0005022F">
        <w:tc>
          <w:tcPr>
            <w:tcW w:w="529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</w:rPr>
            </w:pPr>
            <w:r w:rsidRPr="00D7102A">
              <w:rPr>
                <w:rFonts w:ascii="Calibri" w:eastAsia="Calibri" w:hAnsi="Calibri" w:cs="Times New Roman"/>
                <w:b/>
                <w:sz w:val="26"/>
              </w:rPr>
              <w:t>D</w:t>
            </w:r>
          </w:p>
        </w:tc>
        <w:tc>
          <w:tcPr>
            <w:tcW w:w="2273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</w:rPr>
            </w:pPr>
            <w:r w:rsidRPr="00D7102A">
              <w:rPr>
                <w:rFonts w:ascii="Calibri" w:eastAsia="Calibri" w:hAnsi="Calibri" w:cs="Times New Roman"/>
                <w:sz w:val="26"/>
              </w:rPr>
              <w:t>Bechtel</w:t>
            </w:r>
          </w:p>
        </w:tc>
        <w:tc>
          <w:tcPr>
            <w:tcW w:w="425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</w:rPr>
            </w:pPr>
            <w:r w:rsidRPr="00D7102A">
              <w:rPr>
                <w:rFonts w:ascii="Calibri" w:eastAsia="Calibri" w:hAnsi="Calibri" w:cs="Times New Roman"/>
                <w:b/>
                <w:sz w:val="26"/>
              </w:rPr>
              <w:t>4</w:t>
            </w:r>
          </w:p>
        </w:tc>
        <w:tc>
          <w:tcPr>
            <w:tcW w:w="6015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rPr>
                <w:rFonts w:ascii="Calibri" w:eastAsia="Calibri" w:hAnsi="Calibri" w:cs="Times New Roman"/>
                <w:sz w:val="26"/>
                <w:lang w:val="es-ES_tradnl"/>
              </w:rPr>
            </w:pPr>
            <w:r w:rsidRPr="00D7102A">
              <w:rPr>
                <w:rFonts w:ascii="Calibri" w:eastAsia="Calibri" w:hAnsi="Calibri" w:cs="Times New Roman"/>
                <w:sz w:val="26"/>
                <w:lang w:val="es-ES_tradnl"/>
              </w:rPr>
              <w:t>el actor que interpreta el papel de productor</w:t>
            </w:r>
          </w:p>
        </w:tc>
      </w:tr>
      <w:tr w:rsidR="00DD1F1B" w:rsidRPr="00D7102A" w:rsidTr="0005022F">
        <w:tc>
          <w:tcPr>
            <w:tcW w:w="529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</w:rPr>
            </w:pPr>
            <w:r w:rsidRPr="00D7102A">
              <w:rPr>
                <w:rFonts w:ascii="Calibri" w:eastAsia="Calibri" w:hAnsi="Calibri" w:cs="Times New Roman"/>
                <w:b/>
                <w:sz w:val="26"/>
              </w:rPr>
              <w:t>E</w:t>
            </w:r>
          </w:p>
        </w:tc>
        <w:tc>
          <w:tcPr>
            <w:tcW w:w="2273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</w:rPr>
            </w:pPr>
            <w:proofErr w:type="spellStart"/>
            <w:r w:rsidRPr="00D7102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Chapare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</w:rPr>
            </w:pPr>
            <w:r w:rsidRPr="00D7102A">
              <w:rPr>
                <w:rFonts w:ascii="Calibri" w:eastAsia="Calibri" w:hAnsi="Calibri" w:cs="Times New Roman"/>
                <w:b/>
                <w:sz w:val="26"/>
              </w:rPr>
              <w:t>5</w:t>
            </w:r>
          </w:p>
        </w:tc>
        <w:tc>
          <w:tcPr>
            <w:tcW w:w="6015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rPr>
                <w:rFonts w:ascii="Calibri" w:eastAsia="Calibri" w:hAnsi="Calibri" w:cs="Times New Roman"/>
                <w:sz w:val="26"/>
                <w:lang w:val="es-ES_tradnl"/>
              </w:rPr>
            </w:pPr>
            <w:r w:rsidRPr="00D7102A">
              <w:rPr>
                <w:rFonts w:ascii="Calibri" w:eastAsia="Calibri" w:hAnsi="Calibri" w:cs="Times New Roman"/>
                <w:sz w:val="26"/>
                <w:lang w:val="es-ES_tradnl"/>
              </w:rPr>
              <w:t>el famoso explorador que descubrió Suramérica</w:t>
            </w:r>
          </w:p>
        </w:tc>
      </w:tr>
      <w:tr w:rsidR="00DD1F1B" w:rsidRPr="00D7102A" w:rsidTr="0005022F">
        <w:tc>
          <w:tcPr>
            <w:tcW w:w="529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</w:rPr>
            </w:pPr>
            <w:r w:rsidRPr="00D7102A">
              <w:rPr>
                <w:rFonts w:ascii="Calibri" w:eastAsia="Calibri" w:hAnsi="Calibri" w:cs="Times New Roman"/>
                <w:b/>
                <w:sz w:val="26"/>
              </w:rPr>
              <w:t>F</w:t>
            </w:r>
          </w:p>
        </w:tc>
        <w:tc>
          <w:tcPr>
            <w:tcW w:w="2273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</w:rPr>
            </w:pPr>
            <w:proofErr w:type="spellStart"/>
            <w:r w:rsidRPr="00D7102A">
              <w:rPr>
                <w:rFonts w:ascii="Calibri" w:eastAsia="Calibri" w:hAnsi="Calibri" w:cs="Times New Roman"/>
                <w:sz w:val="26"/>
              </w:rPr>
              <w:t>Cristóbal</w:t>
            </w:r>
            <w:proofErr w:type="spellEnd"/>
            <w:r w:rsidRPr="00D7102A">
              <w:rPr>
                <w:rFonts w:ascii="Calibri" w:eastAsia="Calibri" w:hAnsi="Calibri" w:cs="Times New Roman"/>
                <w:sz w:val="26"/>
              </w:rPr>
              <w:t xml:space="preserve"> Colón</w:t>
            </w:r>
          </w:p>
        </w:tc>
        <w:tc>
          <w:tcPr>
            <w:tcW w:w="425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</w:rPr>
            </w:pPr>
            <w:r w:rsidRPr="00D7102A">
              <w:rPr>
                <w:rFonts w:ascii="Calibri" w:eastAsia="Calibri" w:hAnsi="Calibri" w:cs="Times New Roman"/>
                <w:b/>
                <w:sz w:val="26"/>
              </w:rPr>
              <w:t>6</w:t>
            </w:r>
          </w:p>
        </w:tc>
        <w:tc>
          <w:tcPr>
            <w:tcW w:w="6015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rPr>
                <w:rFonts w:ascii="Calibri" w:eastAsia="Calibri" w:hAnsi="Calibri" w:cs="Times New Roman"/>
                <w:sz w:val="26"/>
              </w:rPr>
            </w:pPr>
            <w:r w:rsidRPr="00D7102A">
              <w:rPr>
                <w:rFonts w:ascii="Calibri" w:eastAsia="Calibri" w:hAnsi="Calibri" w:cs="Times New Roman"/>
                <w:sz w:val="26"/>
              </w:rPr>
              <w:t xml:space="preserve">la </w:t>
            </w:r>
            <w:proofErr w:type="spellStart"/>
            <w:r w:rsidRPr="00D7102A">
              <w:rPr>
                <w:rFonts w:ascii="Calibri" w:eastAsia="Calibri" w:hAnsi="Calibri" w:cs="Times New Roman"/>
                <w:sz w:val="26"/>
              </w:rPr>
              <w:t>directora</w:t>
            </w:r>
            <w:proofErr w:type="spellEnd"/>
          </w:p>
        </w:tc>
      </w:tr>
      <w:tr w:rsidR="00DD1F1B" w:rsidRPr="00D7102A" w:rsidTr="0005022F">
        <w:tc>
          <w:tcPr>
            <w:tcW w:w="529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</w:rPr>
            </w:pPr>
            <w:r w:rsidRPr="00D7102A">
              <w:rPr>
                <w:rFonts w:ascii="Calibri" w:eastAsia="Calibri" w:hAnsi="Calibri" w:cs="Times New Roman"/>
                <w:b/>
                <w:sz w:val="26"/>
              </w:rPr>
              <w:t>G</w:t>
            </w:r>
          </w:p>
        </w:tc>
        <w:tc>
          <w:tcPr>
            <w:tcW w:w="2273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</w:rPr>
            </w:pPr>
            <w:r w:rsidRPr="00D7102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Gael </w:t>
            </w:r>
            <w:proofErr w:type="spellStart"/>
            <w:r w:rsidRPr="00D7102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García</w:t>
            </w:r>
            <w:proofErr w:type="spellEnd"/>
            <w:r w:rsidRPr="00D7102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Bernal</w:t>
            </w:r>
          </w:p>
        </w:tc>
        <w:tc>
          <w:tcPr>
            <w:tcW w:w="425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</w:rPr>
            </w:pPr>
            <w:r w:rsidRPr="00D7102A">
              <w:rPr>
                <w:rFonts w:ascii="Calibri" w:eastAsia="Calibri" w:hAnsi="Calibri" w:cs="Times New Roman"/>
                <w:b/>
                <w:sz w:val="26"/>
              </w:rPr>
              <w:t>7</w:t>
            </w:r>
          </w:p>
        </w:tc>
        <w:tc>
          <w:tcPr>
            <w:tcW w:w="6015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rPr>
                <w:rFonts w:ascii="Calibri" w:eastAsia="Calibri" w:hAnsi="Calibri" w:cs="Times New Roman"/>
                <w:sz w:val="26"/>
                <w:lang w:val="es-ES_tradnl"/>
              </w:rPr>
            </w:pPr>
            <w:r w:rsidRPr="00D7102A">
              <w:rPr>
                <w:rFonts w:ascii="Calibri" w:eastAsia="Calibri" w:hAnsi="Calibri" w:cs="Times New Roman"/>
                <w:sz w:val="26"/>
                <w:lang w:val="es-ES_tradnl"/>
              </w:rPr>
              <w:t>la compañía responsable para la guerra del agua</w:t>
            </w:r>
          </w:p>
        </w:tc>
      </w:tr>
      <w:tr w:rsidR="00DD1F1B" w:rsidRPr="00D7102A" w:rsidTr="0005022F">
        <w:tc>
          <w:tcPr>
            <w:tcW w:w="529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</w:rPr>
            </w:pPr>
            <w:r w:rsidRPr="00D7102A">
              <w:rPr>
                <w:rFonts w:ascii="Calibri" w:eastAsia="Calibri" w:hAnsi="Calibri" w:cs="Times New Roman"/>
                <w:b/>
                <w:sz w:val="26"/>
              </w:rPr>
              <w:t>H</w:t>
            </w:r>
          </w:p>
        </w:tc>
        <w:tc>
          <w:tcPr>
            <w:tcW w:w="2273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</w:rPr>
            </w:pPr>
            <w:proofErr w:type="spellStart"/>
            <w:r w:rsidRPr="00D7102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Morena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6"/>
              </w:rPr>
            </w:pPr>
            <w:r w:rsidRPr="00D7102A">
              <w:rPr>
                <w:rFonts w:ascii="Calibri" w:eastAsia="Calibri" w:hAnsi="Calibri" w:cs="Times New Roman"/>
                <w:b/>
                <w:sz w:val="26"/>
              </w:rPr>
              <w:t>8</w:t>
            </w:r>
          </w:p>
        </w:tc>
        <w:tc>
          <w:tcPr>
            <w:tcW w:w="6015" w:type="dxa"/>
            <w:shd w:val="clear" w:color="auto" w:fill="auto"/>
          </w:tcPr>
          <w:p w:rsidR="00DD1F1B" w:rsidRPr="00D7102A" w:rsidRDefault="00DD1F1B" w:rsidP="0005022F">
            <w:pPr>
              <w:spacing w:after="0" w:line="240" w:lineRule="auto"/>
              <w:rPr>
                <w:rFonts w:ascii="Calibri" w:eastAsia="Calibri" w:hAnsi="Calibri" w:cs="Times New Roman"/>
                <w:sz w:val="26"/>
                <w:lang w:val="es-ES_tradnl"/>
              </w:rPr>
            </w:pPr>
            <w:r w:rsidRPr="00D7102A">
              <w:rPr>
                <w:rFonts w:ascii="Calibri" w:eastAsia="Calibri" w:hAnsi="Calibri" w:cs="Times New Roman"/>
                <w:sz w:val="26"/>
                <w:lang w:val="es-ES_tradnl"/>
              </w:rPr>
              <w:t>la ciudad donde rodaron la película</w:t>
            </w:r>
          </w:p>
        </w:tc>
      </w:tr>
    </w:tbl>
    <w:p w:rsidR="00DD34C6" w:rsidRDefault="00DD34C6" w:rsidP="00DD1F1B">
      <w:pPr>
        <w:rPr>
          <w:sz w:val="26"/>
        </w:rPr>
      </w:pPr>
      <w:proofErr w:type="gramStart"/>
      <w:r>
        <w:rPr>
          <w:b/>
          <w:sz w:val="34"/>
        </w:rPr>
        <w:t>D</w:t>
      </w:r>
      <w:r w:rsidRPr="00430C09">
        <w:rPr>
          <w:sz w:val="26"/>
        </w:rPr>
        <w:t xml:space="preserve">  </w:t>
      </w:r>
      <w:r>
        <w:rPr>
          <w:rFonts w:cstheme="minorHAnsi"/>
          <w:sz w:val="26"/>
        </w:rPr>
        <w:t>¿</w:t>
      </w:r>
      <w:proofErr w:type="spellStart"/>
      <w:proofErr w:type="gramEnd"/>
      <w:r>
        <w:rPr>
          <w:sz w:val="26"/>
        </w:rPr>
        <w:t>Cuáles</w:t>
      </w:r>
      <w:proofErr w:type="spellEnd"/>
      <w:r>
        <w:rPr>
          <w:sz w:val="26"/>
        </w:rPr>
        <w:t xml:space="preserve"> son </w:t>
      </w:r>
      <w:proofErr w:type="spellStart"/>
      <w:r>
        <w:rPr>
          <w:sz w:val="26"/>
        </w:rPr>
        <w:t>las</w:t>
      </w:r>
      <w:proofErr w:type="spellEnd"/>
      <w:r>
        <w:rPr>
          <w:sz w:val="26"/>
        </w:rPr>
        <w:t xml:space="preserve"> 3 </w:t>
      </w:r>
      <w:proofErr w:type="spellStart"/>
      <w:r>
        <w:rPr>
          <w:sz w:val="26"/>
        </w:rPr>
        <w:t>palabras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para</w:t>
      </w:r>
      <w:proofErr w:type="spellEnd"/>
      <w:r>
        <w:rPr>
          <w:sz w:val="26"/>
        </w:rPr>
        <w:t xml:space="preserve"> ‘film’ </w:t>
      </w:r>
      <w:proofErr w:type="spellStart"/>
      <w:r>
        <w:rPr>
          <w:sz w:val="26"/>
        </w:rPr>
        <w:t>que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aparecen</w:t>
      </w:r>
      <w:proofErr w:type="spellEnd"/>
      <w:r>
        <w:rPr>
          <w:sz w:val="26"/>
        </w:rPr>
        <w:t xml:space="preserve"> en el </w:t>
      </w:r>
      <w:proofErr w:type="spellStart"/>
      <w:r>
        <w:rPr>
          <w:sz w:val="26"/>
        </w:rPr>
        <w:t>artículo</w:t>
      </w:r>
      <w:proofErr w:type="spellEnd"/>
      <w:r>
        <w:rPr>
          <w:sz w:val="26"/>
        </w:rPr>
        <w:t>? (3)</w:t>
      </w:r>
    </w:p>
    <w:p w:rsidR="00DD34C6" w:rsidRDefault="00DD34C6"/>
    <w:sectPr w:rsidR="00DD34C6" w:rsidSect="00DD34C6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1A1B"/>
    <w:multiLevelType w:val="multilevel"/>
    <w:tmpl w:val="5F6A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136B9"/>
    <w:multiLevelType w:val="multilevel"/>
    <w:tmpl w:val="3C06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B40BF0"/>
    <w:multiLevelType w:val="multilevel"/>
    <w:tmpl w:val="5194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8C3D75"/>
    <w:multiLevelType w:val="multilevel"/>
    <w:tmpl w:val="F3AE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3A"/>
    <w:rsid w:val="00092902"/>
    <w:rsid w:val="004305C6"/>
    <w:rsid w:val="00430C09"/>
    <w:rsid w:val="00490572"/>
    <w:rsid w:val="0053793A"/>
    <w:rsid w:val="005B2823"/>
    <w:rsid w:val="007E7165"/>
    <w:rsid w:val="008B6773"/>
    <w:rsid w:val="00D90C82"/>
    <w:rsid w:val="00DD1F1B"/>
    <w:rsid w:val="00DD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79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379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5379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93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3793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3793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379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37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3793A"/>
    <w:rPr>
      <w:b/>
      <w:bCs/>
    </w:rPr>
  </w:style>
  <w:style w:type="character" w:styleId="Emphasis">
    <w:name w:val="Emphasis"/>
    <w:basedOn w:val="DefaultParagraphFont"/>
    <w:uiPriority w:val="20"/>
    <w:qFormat/>
    <w:rsid w:val="0053793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9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0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79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379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5379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93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3793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3793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379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37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3793A"/>
    <w:rPr>
      <w:b/>
      <w:bCs/>
    </w:rPr>
  </w:style>
  <w:style w:type="character" w:styleId="Emphasis">
    <w:name w:val="Emphasis"/>
    <w:basedOn w:val="DefaultParagraphFont"/>
    <w:uiPriority w:val="20"/>
    <w:qFormat/>
    <w:rsid w:val="0053793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9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0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8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7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391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552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7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4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4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3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1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71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6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7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0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54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282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elpais.com/todo-sobre/persona/Iciar/Bollain/1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lpais.com/articulo/cultura/lluvia/Oscar/elpepucul/20100928elpepucul_4/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2011-09-03T03:25:00Z</dcterms:created>
  <dcterms:modified xsi:type="dcterms:W3CDTF">2011-09-03T03:25:00Z</dcterms:modified>
</cp:coreProperties>
</file>