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54" w:rsidRPr="00B1367D" w:rsidRDefault="00AF4D54" w:rsidP="00AF4D54">
      <w:pPr>
        <w:spacing w:before="100" w:beforeAutospacing="1" w:after="100" w:afterAutospacing="1" w:line="240" w:lineRule="auto"/>
        <w:outlineLvl w:val="0"/>
        <w:rPr>
          <w:rFonts w:ascii="Times New Roman" w:eastAsia="Times New Roman" w:hAnsi="Times New Roman" w:cs="Times New Roman"/>
          <w:b/>
          <w:bCs/>
          <w:kern w:val="36"/>
          <w:sz w:val="26"/>
          <w:szCs w:val="26"/>
          <w:lang w:val="es-ES" w:eastAsia="fr-FR"/>
        </w:rPr>
      </w:pPr>
      <w:r w:rsidRPr="00B1367D">
        <w:rPr>
          <w:rFonts w:ascii="Times New Roman" w:eastAsia="Times New Roman" w:hAnsi="Times New Roman" w:cs="Times New Roman"/>
          <w:b/>
          <w:bCs/>
          <w:kern w:val="36"/>
          <w:sz w:val="26"/>
          <w:szCs w:val="26"/>
          <w:lang w:val="es-ES" w:eastAsia="fr-FR"/>
        </w:rPr>
        <w:t>Alimento transgénico</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u w:val="single"/>
          <w:lang w:val="es-ES" w:eastAsia="fr-FR"/>
        </w:rPr>
      </w:pPr>
      <w:r w:rsidRPr="00B1367D">
        <w:rPr>
          <w:rFonts w:ascii="Times New Roman" w:eastAsia="Times New Roman" w:hAnsi="Times New Roman" w:cs="Times New Roman"/>
          <w:sz w:val="26"/>
          <w:szCs w:val="26"/>
          <w:lang w:val="es-ES" w:eastAsia="fr-FR"/>
        </w:rPr>
        <w:t xml:space="preserve">Los </w:t>
      </w:r>
      <w:r w:rsidRPr="00B1367D">
        <w:rPr>
          <w:rFonts w:ascii="Times New Roman" w:eastAsia="Times New Roman" w:hAnsi="Times New Roman" w:cs="Times New Roman"/>
          <w:b/>
          <w:bCs/>
          <w:sz w:val="26"/>
          <w:szCs w:val="26"/>
          <w:lang w:val="es-ES" w:eastAsia="fr-FR"/>
        </w:rPr>
        <w:t>alimentos sometidos a ingeniería genética</w:t>
      </w:r>
      <w:r w:rsidRPr="00B1367D">
        <w:rPr>
          <w:rFonts w:ascii="Times New Roman" w:eastAsia="Times New Roman" w:hAnsi="Times New Roman" w:cs="Times New Roman"/>
          <w:sz w:val="26"/>
          <w:szCs w:val="26"/>
          <w:lang w:val="es-ES" w:eastAsia="fr-FR"/>
        </w:rPr>
        <w:t xml:space="preserve"> o </w:t>
      </w:r>
      <w:r w:rsidRPr="00B1367D">
        <w:rPr>
          <w:rFonts w:ascii="Times New Roman" w:eastAsia="Times New Roman" w:hAnsi="Times New Roman" w:cs="Times New Roman"/>
          <w:b/>
          <w:bCs/>
          <w:sz w:val="26"/>
          <w:szCs w:val="26"/>
          <w:lang w:val="es-ES" w:eastAsia="fr-FR"/>
        </w:rPr>
        <w:t>alimentos transgénicos</w:t>
      </w:r>
      <w:r w:rsidRPr="00B1367D">
        <w:rPr>
          <w:rFonts w:ascii="Times New Roman" w:eastAsia="Times New Roman" w:hAnsi="Times New Roman" w:cs="Times New Roman"/>
          <w:sz w:val="26"/>
          <w:szCs w:val="26"/>
          <w:lang w:val="es-ES" w:eastAsia="fr-FR"/>
        </w:rPr>
        <w:t xml:space="preserve"> son aquellos que fueron producidos a partir de un organismo modificado genéticamente mediante ingeniería genética. Dicho de otra forma, es aquel alimento obtenido de un organismo al cual le han incorporado genes de otro para producir las características deseadas. En la actualidad tienen mayor presencia alimentos procedentes de plantas transgénicas como el maíz, la cebada o la soja.</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b/>
          <w:sz w:val="26"/>
          <w:szCs w:val="26"/>
          <w:lang w:val="es-ES" w:eastAsia="fr-FR"/>
        </w:rPr>
      </w:pPr>
      <w:r w:rsidRPr="00B1367D">
        <w:rPr>
          <w:rFonts w:ascii="Times New Roman" w:eastAsia="Times New Roman" w:hAnsi="Times New Roman" w:cs="Times New Roman"/>
          <w:sz w:val="26"/>
          <w:szCs w:val="26"/>
          <w:lang w:val="es-ES" w:eastAsia="fr-FR"/>
        </w:rPr>
        <w:t>La ingeniería genética o tecnología del ADN recombinante es la ciencia que manipula secuencias de ADN de forma directa, posibilitando su extracción de un tax</w:t>
      </w:r>
      <w:r w:rsidRPr="00B1367D">
        <w:rPr>
          <w:rFonts w:ascii="Times New Roman" w:eastAsia="Times New Roman" w:hAnsi="Times New Roman" w:cs="Times New Roman"/>
          <w:sz w:val="26"/>
          <w:szCs w:val="26"/>
          <w:lang w:val="es-ES" w:eastAsia="fr-FR"/>
        </w:rPr>
        <w:t>ó</w:t>
      </w:r>
      <w:r w:rsidRPr="00B1367D">
        <w:rPr>
          <w:rFonts w:ascii="Times New Roman" w:eastAsia="Times New Roman" w:hAnsi="Times New Roman" w:cs="Times New Roman"/>
          <w:sz w:val="26"/>
          <w:szCs w:val="26"/>
          <w:lang w:val="es-ES" w:eastAsia="fr-FR"/>
        </w:rPr>
        <w:t xml:space="preserve">n biológico dado y su inclusión en otro, así como la modificación o eliminación de estos genes. En esto se diferencia de la mejora clásica, que es la ciencia que introduce fragmentos de ADN de forma indirecta, mediante cruces dirigidos.  </w:t>
      </w:r>
      <w:r w:rsidR="006F6D35" w:rsidRPr="00B1367D">
        <w:rPr>
          <w:rFonts w:ascii="Times New Roman" w:eastAsia="Times New Roman" w:hAnsi="Times New Roman" w:cs="Times New Roman"/>
          <w:sz w:val="26"/>
          <w:szCs w:val="26"/>
          <w:lang w:val="es-ES" w:eastAsia="fr-FR"/>
        </w:rPr>
        <w:br/>
      </w:r>
      <w:r w:rsidR="006F6D35" w:rsidRPr="00B1367D">
        <w:rPr>
          <w:rFonts w:ascii="Times New Roman" w:eastAsia="Times New Roman" w:hAnsi="Times New Roman" w:cs="Times New Roman"/>
          <w:sz w:val="26"/>
          <w:szCs w:val="26"/>
          <w:lang w:val="es-ES" w:eastAsia="fr-FR"/>
        </w:rPr>
        <w:br/>
      </w:r>
      <w:r w:rsidR="006F6D35" w:rsidRPr="00B1367D">
        <w:rPr>
          <w:rFonts w:ascii="Times New Roman" w:eastAsia="Times New Roman" w:hAnsi="Times New Roman" w:cs="Times New Roman"/>
          <w:b/>
          <w:sz w:val="26"/>
          <w:szCs w:val="26"/>
          <w:lang w:val="es-ES" w:eastAsia="fr-FR"/>
        </w:rPr>
        <w:t>Historia de la ingeniería genética</w:t>
      </w:r>
    </w:p>
    <w:p w:rsidR="006F6D35"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F146B7">
        <w:rPr>
          <w:rFonts w:ascii="Times New Roman" w:eastAsia="Times New Roman" w:hAnsi="Times New Roman" w:cs="Times New Roman"/>
          <w:b/>
          <w:sz w:val="26"/>
          <w:szCs w:val="26"/>
          <w:lang w:val="es-ES" w:eastAsia="fr-FR"/>
        </w:rPr>
        <w:t>La mejora de las especies</w:t>
      </w:r>
      <w:r w:rsidRPr="00B1367D">
        <w:rPr>
          <w:rFonts w:ascii="Times New Roman" w:eastAsia="Times New Roman" w:hAnsi="Times New Roman" w:cs="Times New Roman"/>
          <w:sz w:val="26"/>
          <w:szCs w:val="26"/>
          <w:lang w:val="es-ES" w:eastAsia="fr-FR"/>
        </w:rPr>
        <w:t xml:space="preserve"> que serán usadas como alimento ha sido un motivo común en la historia de la Humanidad. Entre el 12.000 y 4.000 a. de C. </w:t>
      </w:r>
      <w:r w:rsidRPr="00B1367D">
        <w:rPr>
          <w:rFonts w:ascii="Times New Roman" w:eastAsia="Times New Roman" w:hAnsi="Times New Roman" w:cs="Times New Roman"/>
          <w:b/>
          <w:sz w:val="26"/>
          <w:szCs w:val="26"/>
          <w:lang w:val="es-ES" w:eastAsia="fr-FR"/>
        </w:rPr>
        <w:t>ya se realizaba una mejora por selección artificial de plantas.</w:t>
      </w:r>
      <w:r w:rsidRPr="00B1367D">
        <w:rPr>
          <w:rFonts w:ascii="Times New Roman" w:eastAsia="Times New Roman" w:hAnsi="Times New Roman" w:cs="Times New Roman"/>
          <w:sz w:val="26"/>
          <w:szCs w:val="26"/>
          <w:lang w:val="es-ES" w:eastAsia="fr-FR"/>
        </w:rPr>
        <w:t xml:space="preserve"> Tras el descubrimiento de la reproducción sexual en vegetales, se realizó el primer cruzamiento </w:t>
      </w:r>
      <w:proofErr w:type="spellStart"/>
      <w:r w:rsidRPr="00B1367D">
        <w:rPr>
          <w:rFonts w:ascii="Times New Roman" w:eastAsia="Times New Roman" w:hAnsi="Times New Roman" w:cs="Times New Roman"/>
          <w:sz w:val="26"/>
          <w:szCs w:val="26"/>
          <w:lang w:val="es-ES" w:eastAsia="fr-FR"/>
        </w:rPr>
        <w:t>intergenérico</w:t>
      </w:r>
      <w:proofErr w:type="spellEnd"/>
      <w:r w:rsidRPr="00B1367D">
        <w:rPr>
          <w:rFonts w:ascii="Times New Roman" w:eastAsia="Times New Roman" w:hAnsi="Times New Roman" w:cs="Times New Roman"/>
          <w:sz w:val="26"/>
          <w:szCs w:val="26"/>
          <w:lang w:val="es-ES" w:eastAsia="fr-FR"/>
        </w:rPr>
        <w:t xml:space="preserve"> (es decir, entre especies de géneros distintos) en 1876. En </w:t>
      </w:r>
      <w:hyperlink r:id="rId6" w:tooltip="1927" w:history="1">
        <w:r w:rsidRPr="00B1367D">
          <w:rPr>
            <w:rFonts w:ascii="Times New Roman" w:eastAsia="Times New Roman" w:hAnsi="Times New Roman" w:cs="Times New Roman"/>
            <w:sz w:val="26"/>
            <w:szCs w:val="26"/>
            <w:lang w:val="es-ES" w:eastAsia="fr-FR"/>
          </w:rPr>
          <w:t>1927</w:t>
        </w:r>
      </w:hyperlink>
      <w:r w:rsidRPr="00B1367D">
        <w:rPr>
          <w:rFonts w:ascii="Times New Roman" w:eastAsia="Times New Roman" w:hAnsi="Times New Roman" w:cs="Times New Roman"/>
          <w:sz w:val="26"/>
          <w:szCs w:val="26"/>
          <w:lang w:val="es-ES" w:eastAsia="fr-FR"/>
        </w:rPr>
        <w:t xml:space="preserve"> se obtuvieron mutantes de mayor productividad mediante irradiación con rayos X de semillas. En 1983 se produjo la primera planta transgénica. En estas fechas, unos </w:t>
      </w:r>
      <w:proofErr w:type="spellStart"/>
      <w:r w:rsidRPr="00B1367D">
        <w:rPr>
          <w:rFonts w:ascii="Times New Roman" w:eastAsia="Times New Roman" w:hAnsi="Times New Roman" w:cs="Times New Roman"/>
          <w:sz w:val="26"/>
          <w:szCs w:val="26"/>
          <w:lang w:val="es-ES" w:eastAsia="fr-FR"/>
        </w:rPr>
        <w:t>biotecnólogos</w:t>
      </w:r>
      <w:proofErr w:type="spellEnd"/>
      <w:r w:rsidRPr="00B1367D">
        <w:rPr>
          <w:rFonts w:ascii="Times New Roman" w:eastAsia="Times New Roman" w:hAnsi="Times New Roman" w:cs="Times New Roman"/>
          <w:sz w:val="26"/>
          <w:szCs w:val="26"/>
          <w:lang w:val="es-ES" w:eastAsia="fr-FR"/>
        </w:rPr>
        <w:t xml:space="preserve"> logran aislar un gen e introducirlo en un genoma de la bacteria </w:t>
      </w:r>
      <w:proofErr w:type="spellStart"/>
      <w:r w:rsidRPr="00B1367D">
        <w:rPr>
          <w:rFonts w:ascii="Times New Roman" w:eastAsia="Times New Roman" w:hAnsi="Times New Roman" w:cs="Times New Roman"/>
          <w:sz w:val="26"/>
          <w:szCs w:val="26"/>
          <w:lang w:val="es-ES" w:eastAsia="fr-FR"/>
        </w:rPr>
        <w:t>Escherichia</w:t>
      </w:r>
      <w:proofErr w:type="spellEnd"/>
      <w:r w:rsidRPr="00B1367D">
        <w:rPr>
          <w:rFonts w:ascii="Times New Roman" w:eastAsia="Times New Roman" w:hAnsi="Times New Roman" w:cs="Times New Roman"/>
          <w:sz w:val="26"/>
          <w:szCs w:val="26"/>
          <w:lang w:val="es-ES" w:eastAsia="fr-FR"/>
        </w:rPr>
        <w:t xml:space="preserve"> </w:t>
      </w:r>
      <w:proofErr w:type="spellStart"/>
      <w:r w:rsidRPr="00B1367D">
        <w:rPr>
          <w:rFonts w:ascii="Times New Roman" w:eastAsia="Times New Roman" w:hAnsi="Times New Roman" w:cs="Times New Roman"/>
          <w:sz w:val="26"/>
          <w:szCs w:val="26"/>
          <w:lang w:val="es-ES" w:eastAsia="fr-FR"/>
        </w:rPr>
        <w:t>coli</w:t>
      </w:r>
      <w:proofErr w:type="spellEnd"/>
      <w:r w:rsidRPr="00B1367D">
        <w:rPr>
          <w:rFonts w:ascii="Times New Roman" w:eastAsia="Times New Roman" w:hAnsi="Times New Roman" w:cs="Times New Roman"/>
          <w:sz w:val="26"/>
          <w:szCs w:val="26"/>
          <w:lang w:val="es-ES" w:eastAsia="fr-FR"/>
        </w:rPr>
        <w:t xml:space="preserve"> </w:t>
      </w:r>
      <w:proofErr w:type="gramStart"/>
      <w:r w:rsidRPr="00B1367D">
        <w:rPr>
          <w:rFonts w:ascii="Times New Roman" w:eastAsia="Times New Roman" w:hAnsi="Times New Roman" w:cs="Times New Roman"/>
          <w:sz w:val="26"/>
          <w:szCs w:val="26"/>
          <w:lang w:val="es-ES" w:eastAsia="fr-FR"/>
        </w:rPr>
        <w:t xml:space="preserve">( </w:t>
      </w:r>
      <w:proofErr w:type="spellStart"/>
      <w:r w:rsidRPr="00B1367D">
        <w:rPr>
          <w:rFonts w:ascii="Times New Roman" w:eastAsia="Times New Roman" w:hAnsi="Times New Roman" w:cs="Times New Roman"/>
          <w:sz w:val="26"/>
          <w:szCs w:val="26"/>
          <w:lang w:val="es-ES" w:eastAsia="fr-FR"/>
        </w:rPr>
        <w:t>E.Coli</w:t>
      </w:r>
      <w:proofErr w:type="spellEnd"/>
      <w:proofErr w:type="gramEnd"/>
      <w:r w:rsidRPr="00B1367D">
        <w:rPr>
          <w:rFonts w:ascii="Times New Roman" w:eastAsia="Times New Roman" w:hAnsi="Times New Roman" w:cs="Times New Roman"/>
          <w:sz w:val="26"/>
          <w:szCs w:val="26"/>
          <w:lang w:val="es-ES" w:eastAsia="fr-FR"/>
        </w:rPr>
        <w:t xml:space="preserve"> ). </w:t>
      </w:r>
    </w:p>
    <w:p w:rsidR="006F6D35"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Tres años más tarde, en 1986, Monsanto, empresa multinacional dedicada a </w:t>
      </w:r>
      <w:r w:rsidRPr="00B1367D">
        <w:rPr>
          <w:rFonts w:ascii="Times New Roman" w:eastAsia="Times New Roman" w:hAnsi="Times New Roman" w:cs="Times New Roman"/>
          <w:b/>
          <w:sz w:val="26"/>
          <w:szCs w:val="26"/>
          <w:lang w:val="es-ES" w:eastAsia="fr-FR"/>
        </w:rPr>
        <w:t>la biotecnología,</w:t>
      </w:r>
      <w:r w:rsidRPr="00B1367D">
        <w:rPr>
          <w:rFonts w:ascii="Times New Roman" w:eastAsia="Times New Roman" w:hAnsi="Times New Roman" w:cs="Times New Roman"/>
          <w:sz w:val="26"/>
          <w:szCs w:val="26"/>
          <w:lang w:val="es-ES" w:eastAsia="fr-FR"/>
        </w:rPr>
        <w:t xml:space="preserve"> crea la primera planta genéticamente modificada. Se trataba de una planta de tabaco a la que se añadió a su genoma un gen de resistencia para el antibiótico </w:t>
      </w:r>
      <w:proofErr w:type="spellStart"/>
      <w:r w:rsidRPr="00B1367D">
        <w:rPr>
          <w:rFonts w:ascii="Times New Roman" w:eastAsia="Times New Roman" w:hAnsi="Times New Roman" w:cs="Times New Roman"/>
          <w:sz w:val="26"/>
          <w:szCs w:val="26"/>
          <w:lang w:val="es-ES" w:eastAsia="fr-FR"/>
        </w:rPr>
        <w:t>Kanamicina</w:t>
      </w:r>
      <w:proofErr w:type="spellEnd"/>
      <w:r w:rsidRPr="00B1367D">
        <w:rPr>
          <w:rFonts w:ascii="Times New Roman" w:eastAsia="Times New Roman" w:hAnsi="Times New Roman" w:cs="Times New Roman"/>
          <w:sz w:val="26"/>
          <w:szCs w:val="26"/>
          <w:lang w:val="es-ES" w:eastAsia="fr-FR"/>
        </w:rPr>
        <w:t xml:space="preserve">. Finalmente, en 1994 se aprueba la comercialización del primer alimento modificado genéticamente, los tomates </w:t>
      </w:r>
      <w:proofErr w:type="spellStart"/>
      <w:r w:rsidRPr="00B1367D">
        <w:rPr>
          <w:rFonts w:ascii="Times New Roman" w:eastAsia="Times New Roman" w:hAnsi="Times New Roman" w:cs="Times New Roman"/>
          <w:sz w:val="26"/>
          <w:szCs w:val="26"/>
          <w:lang w:val="es-ES" w:eastAsia="fr-FR"/>
        </w:rPr>
        <w:t>Flavr</w:t>
      </w:r>
      <w:proofErr w:type="spellEnd"/>
      <w:r w:rsidRPr="00B1367D">
        <w:rPr>
          <w:rFonts w:ascii="Times New Roman" w:eastAsia="Times New Roman" w:hAnsi="Times New Roman" w:cs="Times New Roman"/>
          <w:sz w:val="26"/>
          <w:szCs w:val="26"/>
          <w:lang w:val="es-ES" w:eastAsia="fr-FR"/>
        </w:rPr>
        <w:t xml:space="preserve"> </w:t>
      </w:r>
      <w:proofErr w:type="spellStart"/>
      <w:r w:rsidRPr="00B1367D">
        <w:rPr>
          <w:rFonts w:ascii="Times New Roman" w:eastAsia="Times New Roman" w:hAnsi="Times New Roman" w:cs="Times New Roman"/>
          <w:sz w:val="26"/>
          <w:szCs w:val="26"/>
          <w:lang w:val="es-ES" w:eastAsia="fr-FR"/>
        </w:rPr>
        <w:t>Savr</w:t>
      </w:r>
      <w:proofErr w:type="spellEnd"/>
      <w:r w:rsidRPr="00B1367D">
        <w:rPr>
          <w:rFonts w:ascii="Times New Roman" w:eastAsia="Times New Roman" w:hAnsi="Times New Roman" w:cs="Times New Roman"/>
          <w:sz w:val="26"/>
          <w:szCs w:val="26"/>
          <w:lang w:val="es-ES" w:eastAsia="fr-FR"/>
        </w:rPr>
        <w:t xml:space="preserve">, creados </w:t>
      </w:r>
      <w:proofErr w:type="spellStart"/>
      <w:r w:rsidRPr="00B1367D">
        <w:rPr>
          <w:rFonts w:ascii="Times New Roman" w:eastAsia="Times New Roman" w:hAnsi="Times New Roman" w:cs="Times New Roman"/>
          <w:sz w:val="26"/>
          <w:szCs w:val="26"/>
          <w:lang w:val="es-ES" w:eastAsia="fr-FR"/>
        </w:rPr>
        <w:t>Calgene</w:t>
      </w:r>
      <w:proofErr w:type="spellEnd"/>
      <w:r w:rsidRPr="00B1367D">
        <w:rPr>
          <w:rFonts w:ascii="Times New Roman" w:eastAsia="Times New Roman" w:hAnsi="Times New Roman" w:cs="Times New Roman"/>
          <w:sz w:val="26"/>
          <w:szCs w:val="26"/>
          <w:lang w:val="es-ES" w:eastAsia="fr-FR"/>
        </w:rPr>
        <w:t xml:space="preserve">, una empresa </w:t>
      </w:r>
      <w:proofErr w:type="spellStart"/>
      <w:r w:rsidRPr="00B1367D">
        <w:rPr>
          <w:rFonts w:ascii="Times New Roman" w:eastAsia="Times New Roman" w:hAnsi="Times New Roman" w:cs="Times New Roman"/>
          <w:sz w:val="26"/>
          <w:szCs w:val="26"/>
          <w:lang w:val="es-ES" w:eastAsia="fr-FR"/>
        </w:rPr>
        <w:t>biotecnóloga</w:t>
      </w:r>
      <w:proofErr w:type="spellEnd"/>
      <w:r w:rsidRPr="00B1367D">
        <w:rPr>
          <w:rFonts w:ascii="Times New Roman" w:eastAsia="Times New Roman" w:hAnsi="Times New Roman" w:cs="Times New Roman"/>
          <w:sz w:val="26"/>
          <w:szCs w:val="26"/>
          <w:lang w:val="es-ES" w:eastAsia="fr-FR"/>
        </w:rPr>
        <w:t xml:space="preserve">. A estos se les introdujo un gen </w:t>
      </w:r>
      <w:proofErr w:type="spellStart"/>
      <w:r w:rsidRPr="00B1367D">
        <w:rPr>
          <w:rFonts w:ascii="Times New Roman" w:eastAsia="Times New Roman" w:hAnsi="Times New Roman" w:cs="Times New Roman"/>
          <w:sz w:val="26"/>
          <w:szCs w:val="26"/>
          <w:lang w:val="es-ES" w:eastAsia="fr-FR"/>
        </w:rPr>
        <w:t>antisentido</w:t>
      </w:r>
      <w:proofErr w:type="spellEnd"/>
      <w:r w:rsidRPr="00B1367D">
        <w:rPr>
          <w:rFonts w:ascii="Times New Roman" w:eastAsia="Times New Roman" w:hAnsi="Times New Roman" w:cs="Times New Roman"/>
          <w:sz w:val="26"/>
          <w:szCs w:val="26"/>
          <w:lang w:val="es-ES" w:eastAsia="fr-FR"/>
        </w:rPr>
        <w:t xml:space="preserve"> con respecto al gen normal de la enzima que induce a la maduración del tomate, de manera que este aguantaría más tiempo maduro y tendría una mayor resistencia. Pero pocos años después, en 1996, este producto tuvo que ser retirado del mercado de productos frescos al presentar consecuencias imprevistas como una piel blanda, un sabor extraño y cambios en su composición. </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En el año 2007, los cultivos de transgénicos se extienden en 114,3 millones de hectáreas de 23 países, de los cuales 12 son países en vías de desarrollo.</w:t>
      </w:r>
      <w:r w:rsidRPr="00B1367D">
        <w:rPr>
          <w:rFonts w:ascii="Times New Roman" w:eastAsia="Times New Roman" w:hAnsi="Times New Roman" w:cs="Times New Roman"/>
          <w:vanish/>
          <w:sz w:val="26"/>
          <w:szCs w:val="26"/>
          <w:vertAlign w:val="superscript"/>
          <w:lang w:val="es-ES" w:eastAsia="fr-FR"/>
        </w:rPr>
        <w:t>[</w:t>
      </w:r>
      <w:r w:rsidR="006F6D35" w:rsidRPr="00B1367D">
        <w:rPr>
          <w:rFonts w:ascii="Times New Roman" w:eastAsia="Times New Roman" w:hAnsi="Times New Roman" w:cs="Times New Roman"/>
          <w:sz w:val="26"/>
          <w:szCs w:val="26"/>
          <w:vertAlign w:val="superscript"/>
          <w:lang w:val="es-ES" w:eastAsia="fr-FR"/>
        </w:rPr>
        <w:t xml:space="preserve"> </w:t>
      </w:r>
      <w:r w:rsidRPr="00B1367D">
        <w:rPr>
          <w:rFonts w:ascii="Times New Roman" w:eastAsia="Times New Roman" w:hAnsi="Times New Roman" w:cs="Times New Roman"/>
          <w:sz w:val="26"/>
          <w:szCs w:val="26"/>
          <w:lang w:val="es-ES" w:eastAsia="fr-FR"/>
        </w:rPr>
        <w:t>En el año 2006 en Estados Unidos el 89% de plantaciones de soya (o soja) lo eran de variedades transgénicas, así como el 83% del algodón y el 61% del maíz.</w:t>
      </w:r>
      <w:r w:rsidRPr="00B1367D">
        <w:rPr>
          <w:rFonts w:ascii="Times New Roman" w:eastAsia="Times New Roman" w:hAnsi="Times New Roman" w:cs="Times New Roman"/>
          <w:vanish/>
          <w:color w:val="0000FF"/>
          <w:sz w:val="26"/>
          <w:szCs w:val="26"/>
          <w:u w:val="single"/>
          <w:vertAlign w:val="superscript"/>
          <w:lang w:val="es-ES" w:eastAsia="fr-FR"/>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4D54" w:rsidRPr="00B1367D" w:rsidTr="006F6D35">
        <w:trPr>
          <w:tblCellSpacing w:w="15" w:type="dxa"/>
        </w:trPr>
        <w:tc>
          <w:tcPr>
            <w:tcW w:w="0" w:type="auto"/>
            <w:vAlign w:val="center"/>
          </w:tcPr>
          <w:p w:rsidR="00AF4D54" w:rsidRPr="00B1367D" w:rsidRDefault="00AF4D54" w:rsidP="00AF4D54">
            <w:pPr>
              <w:numPr>
                <w:ilvl w:val="0"/>
                <w:numId w:val="1"/>
              </w:numPr>
              <w:spacing w:before="100" w:beforeAutospacing="1" w:after="100" w:afterAutospacing="1" w:line="240" w:lineRule="auto"/>
              <w:rPr>
                <w:rFonts w:ascii="Times New Roman" w:eastAsia="Times New Roman" w:hAnsi="Times New Roman" w:cs="Times New Roman"/>
                <w:sz w:val="26"/>
                <w:szCs w:val="26"/>
                <w:lang w:val="fr-FR" w:eastAsia="fr-FR"/>
              </w:rPr>
            </w:pPr>
          </w:p>
        </w:tc>
      </w:tr>
    </w:tbl>
    <w:p w:rsidR="00AF4D54" w:rsidRPr="00B1367D" w:rsidRDefault="006F6D35" w:rsidP="00AF4D54">
      <w:pPr>
        <w:spacing w:before="100" w:beforeAutospacing="1" w:after="100" w:afterAutospacing="1" w:line="240" w:lineRule="auto"/>
        <w:outlineLvl w:val="1"/>
        <w:rPr>
          <w:rFonts w:ascii="Times New Roman" w:eastAsia="Times New Roman" w:hAnsi="Times New Roman" w:cs="Times New Roman"/>
          <w:b/>
          <w:bCs/>
          <w:sz w:val="26"/>
          <w:szCs w:val="26"/>
          <w:lang w:val="es-ES" w:eastAsia="fr-FR"/>
        </w:rPr>
      </w:pPr>
      <w:r w:rsidRPr="00B1367D">
        <w:rPr>
          <w:rFonts w:ascii="Times New Roman" w:eastAsia="Times New Roman" w:hAnsi="Times New Roman" w:cs="Times New Roman"/>
          <w:b/>
          <w:bCs/>
          <w:sz w:val="26"/>
          <w:szCs w:val="26"/>
          <w:lang w:val="es-ES" w:eastAsia="fr-FR"/>
        </w:rPr>
        <w:lastRenderedPageBreak/>
        <w:t>Beneficios</w:t>
      </w:r>
    </w:p>
    <w:p w:rsidR="00AF4D54" w:rsidRPr="00B1367D" w:rsidRDefault="00AF4D54" w:rsidP="00AF4D54">
      <w:pPr>
        <w:spacing w:after="0"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noProof/>
          <w:color w:val="0000FF"/>
          <w:sz w:val="26"/>
          <w:szCs w:val="26"/>
          <w:lang w:val="fr-FR" w:eastAsia="fr-FR"/>
        </w:rPr>
        <w:drawing>
          <wp:inline distT="0" distB="0" distL="0" distR="0" wp14:anchorId="3B21E679" wp14:editId="1E9375F1">
            <wp:extent cx="2095500" cy="1571625"/>
            <wp:effectExtent l="0" t="0" r="0" b="9525"/>
            <wp:docPr id="8" name="Picture 8" descr="http://upload.wikimedia.org/wikipedia/commons/thumb/a/af/C5_plum_pox_resistant_plum.jpg/220px-C5_plum_pox_resistant_plum.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a/af/C5_plum_pox_resistant_plum.jpg/220px-C5_plum_pox_resistant_plum.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AF4D54" w:rsidRPr="00B1367D" w:rsidRDefault="00AF4D54" w:rsidP="00AF4D54">
      <w:pPr>
        <w:spacing w:after="0"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noProof/>
          <w:color w:val="0000FF"/>
          <w:sz w:val="26"/>
          <w:szCs w:val="26"/>
          <w:lang w:val="fr-FR" w:eastAsia="fr-FR"/>
        </w:rPr>
        <w:drawing>
          <wp:inline distT="0" distB="0" distL="0" distR="0" wp14:anchorId="1A206B0E" wp14:editId="68B7BD05">
            <wp:extent cx="142875" cy="104775"/>
            <wp:effectExtent l="0" t="0" r="9525" b="9525"/>
            <wp:docPr id="7" name="Picture 7" descr="http://bits.wikimedia.org/static-1.20wmf12/skins/common/images/magnify-clip.png">
              <a:hlinkClick xmlns:a="http://schemas.openxmlformats.org/drawingml/2006/main" r:id="rId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0wmf12/skins/common/images/magnify-clip.png">
                      <a:hlinkClick r:id="rId9" tooltip="&quot;Aumenta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F4D54" w:rsidRPr="00B1367D" w:rsidRDefault="00AF4D54" w:rsidP="00AF4D54">
      <w:pPr>
        <w:spacing w:after="0"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Ciruela transgénica.</w:t>
      </w:r>
    </w:p>
    <w:p w:rsidR="006F6D35"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Los caracteres introducidos mediante ingeniería genética en especies destinadas a la producción de alimentos comestibles buscan </w:t>
      </w:r>
      <w:r w:rsidRPr="00B1367D">
        <w:rPr>
          <w:rFonts w:ascii="Times New Roman" w:eastAsia="Times New Roman" w:hAnsi="Times New Roman" w:cs="Times New Roman"/>
          <w:b/>
          <w:sz w:val="26"/>
          <w:szCs w:val="26"/>
          <w:lang w:val="es-ES" w:eastAsia="fr-FR"/>
        </w:rPr>
        <w:t>el incremento de la productividad</w:t>
      </w:r>
      <w:r w:rsidRPr="00B1367D">
        <w:rPr>
          <w:rFonts w:ascii="Times New Roman" w:eastAsia="Times New Roman" w:hAnsi="Times New Roman" w:cs="Times New Roman"/>
          <w:sz w:val="26"/>
          <w:szCs w:val="26"/>
          <w:lang w:val="es-ES" w:eastAsia="fr-FR"/>
        </w:rPr>
        <w:t xml:space="preserve"> (por ejemplo, </w:t>
      </w:r>
      <w:r w:rsidRPr="00B1367D">
        <w:rPr>
          <w:rFonts w:ascii="Times New Roman" w:eastAsia="Times New Roman" w:hAnsi="Times New Roman" w:cs="Times New Roman"/>
          <w:b/>
          <w:sz w:val="26"/>
          <w:szCs w:val="26"/>
          <w:lang w:val="es-ES" w:eastAsia="fr-FR"/>
        </w:rPr>
        <w:t xml:space="preserve">mediante una resistencia mejorada a las </w:t>
      </w:r>
      <w:hyperlink r:id="rId11" w:tooltip="Plaga" w:history="1">
        <w:r w:rsidRPr="00B1367D">
          <w:rPr>
            <w:rFonts w:ascii="Times New Roman" w:eastAsia="Times New Roman" w:hAnsi="Times New Roman" w:cs="Times New Roman"/>
            <w:b/>
            <w:sz w:val="26"/>
            <w:szCs w:val="26"/>
            <w:lang w:val="es-ES" w:eastAsia="fr-FR"/>
          </w:rPr>
          <w:t>plagas</w:t>
        </w:r>
      </w:hyperlink>
      <w:r w:rsidRPr="00B1367D">
        <w:rPr>
          <w:rFonts w:ascii="Times New Roman" w:eastAsia="Times New Roman" w:hAnsi="Times New Roman" w:cs="Times New Roman"/>
          <w:sz w:val="26"/>
          <w:szCs w:val="26"/>
          <w:lang w:val="es-ES" w:eastAsia="fr-FR"/>
        </w:rPr>
        <w:t xml:space="preserve">) así como </w:t>
      </w:r>
      <w:r w:rsidRPr="00B1367D">
        <w:rPr>
          <w:rFonts w:ascii="Times New Roman" w:eastAsia="Times New Roman" w:hAnsi="Times New Roman" w:cs="Times New Roman"/>
          <w:b/>
          <w:sz w:val="26"/>
          <w:szCs w:val="26"/>
          <w:lang w:val="es-ES" w:eastAsia="fr-FR"/>
        </w:rPr>
        <w:t xml:space="preserve">la introducción de características de calidad nuevas. </w:t>
      </w:r>
      <w:r w:rsidRPr="00B1367D">
        <w:rPr>
          <w:rFonts w:ascii="Times New Roman" w:eastAsia="Times New Roman" w:hAnsi="Times New Roman" w:cs="Times New Roman"/>
          <w:sz w:val="26"/>
          <w:szCs w:val="26"/>
          <w:lang w:val="es-ES" w:eastAsia="fr-FR"/>
        </w:rPr>
        <w:t xml:space="preserve">Debido al mayor desarrollo de la manipulación genética en especies vegetales, todos los alimentos transgénicos corresponden a derivados de plantas. Por ejemplo, un carácter empleado con frecuencia es la resistencia a herbicidas, puesto que de este modo es posible emplearlos afectando sólo a la flora ajena al cultivo. Cabe destacar que </w:t>
      </w:r>
      <w:r w:rsidRPr="00B1367D">
        <w:rPr>
          <w:rFonts w:ascii="Times New Roman" w:eastAsia="Times New Roman" w:hAnsi="Times New Roman" w:cs="Times New Roman"/>
          <w:b/>
          <w:sz w:val="26"/>
          <w:szCs w:val="26"/>
          <w:lang w:val="es-ES" w:eastAsia="fr-FR"/>
        </w:rPr>
        <w:t>el empleo de variedades modificadas y resistentes a herbicidas ha disminuido la contaminación debido a estos productos en acuíferos y suelo</w:t>
      </w:r>
      <w:r w:rsidR="006F6D35" w:rsidRPr="00B1367D">
        <w:rPr>
          <w:rFonts w:ascii="Times New Roman" w:eastAsia="Times New Roman" w:hAnsi="Times New Roman" w:cs="Times New Roman"/>
          <w:sz w:val="26"/>
          <w:szCs w:val="26"/>
          <w:lang w:val="es-ES" w:eastAsia="fr-FR"/>
        </w:rPr>
        <w:t>.</w:t>
      </w:r>
      <w:r w:rsidRPr="00B1367D">
        <w:rPr>
          <w:rFonts w:ascii="Times New Roman" w:eastAsia="Times New Roman" w:hAnsi="Times New Roman" w:cs="Times New Roman"/>
          <w:sz w:val="26"/>
          <w:szCs w:val="26"/>
          <w:lang w:val="es-ES" w:eastAsia="fr-FR"/>
        </w:rPr>
        <w:t xml:space="preserve"> </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Las plagas de insectos son uno de los elementos más devastadores en agricultura. Por esta razón, la introducción de genes que provocan </w:t>
      </w:r>
      <w:r w:rsidRPr="00B1367D">
        <w:rPr>
          <w:rFonts w:ascii="Times New Roman" w:eastAsia="Times New Roman" w:hAnsi="Times New Roman" w:cs="Times New Roman"/>
          <w:b/>
          <w:sz w:val="26"/>
          <w:szCs w:val="26"/>
          <w:lang w:val="es-ES" w:eastAsia="fr-FR"/>
        </w:rPr>
        <w:t xml:space="preserve">el desarrollo de resistentes a uno o varios órdenes de insectos </w:t>
      </w:r>
      <w:r w:rsidRPr="00B1367D">
        <w:rPr>
          <w:rFonts w:ascii="Times New Roman" w:eastAsia="Times New Roman" w:hAnsi="Times New Roman" w:cs="Times New Roman"/>
          <w:sz w:val="26"/>
          <w:szCs w:val="26"/>
          <w:lang w:val="es-ES" w:eastAsia="fr-FR"/>
        </w:rPr>
        <w:t xml:space="preserve">ha sido un elemento común a muchas de las variedades patentadas. Las ventajas de este método suponen </w:t>
      </w:r>
      <w:r w:rsidRPr="00B1367D">
        <w:rPr>
          <w:rFonts w:ascii="Times New Roman" w:eastAsia="Times New Roman" w:hAnsi="Times New Roman" w:cs="Times New Roman"/>
          <w:b/>
          <w:sz w:val="26"/>
          <w:szCs w:val="26"/>
          <w:lang w:val="es-ES" w:eastAsia="fr-FR"/>
        </w:rPr>
        <w:t>un menor uso de insecticidas</w:t>
      </w:r>
      <w:r w:rsidRPr="00B1367D">
        <w:rPr>
          <w:rFonts w:ascii="Times New Roman" w:eastAsia="Times New Roman" w:hAnsi="Times New Roman" w:cs="Times New Roman"/>
          <w:sz w:val="26"/>
          <w:szCs w:val="26"/>
          <w:lang w:val="es-ES" w:eastAsia="fr-FR"/>
        </w:rPr>
        <w:t xml:space="preserve"> en los campos sembrados con estas variedades, lo que redunda en un menor impacto en el ecosistema que alberga al cultivo y por la salud de los trabajadores</w:t>
      </w:r>
      <w:r w:rsidR="006F6D35" w:rsidRPr="00B1367D">
        <w:rPr>
          <w:rFonts w:ascii="Times New Roman" w:eastAsia="Times New Roman" w:hAnsi="Times New Roman" w:cs="Times New Roman"/>
          <w:sz w:val="26"/>
          <w:szCs w:val="26"/>
          <w:lang w:val="es-ES" w:eastAsia="fr-FR"/>
        </w:rPr>
        <w:t>.</w:t>
      </w:r>
      <w:r w:rsidRPr="00B1367D">
        <w:rPr>
          <w:rFonts w:ascii="Times New Roman" w:eastAsia="Times New Roman" w:hAnsi="Times New Roman" w:cs="Times New Roman"/>
          <w:sz w:val="26"/>
          <w:szCs w:val="26"/>
          <w:lang w:val="es-ES" w:eastAsia="fr-FR"/>
        </w:rPr>
        <w:t xml:space="preserve"> </w:t>
      </w:r>
    </w:p>
    <w:p w:rsidR="00AF4D54" w:rsidRPr="00B1367D" w:rsidRDefault="006F6D35"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noProof/>
          <w:color w:val="0000FF"/>
          <w:sz w:val="26"/>
          <w:szCs w:val="26"/>
          <w:lang w:val="fr-FR" w:eastAsia="fr-FR"/>
        </w:rPr>
        <w:drawing>
          <wp:anchor distT="0" distB="0" distL="114300" distR="114300" simplePos="0" relativeHeight="251658240" behindDoc="0" locked="0" layoutInCell="1" allowOverlap="1" wp14:anchorId="6BDB46D9" wp14:editId="5639F176">
            <wp:simplePos x="0" y="0"/>
            <wp:positionH relativeFrom="column">
              <wp:posOffset>3571875</wp:posOffset>
            </wp:positionH>
            <wp:positionV relativeFrom="paragraph">
              <wp:posOffset>866140</wp:posOffset>
            </wp:positionV>
            <wp:extent cx="2095500" cy="1914525"/>
            <wp:effectExtent l="0" t="0" r="0" b="9525"/>
            <wp:wrapSquare wrapText="bothSides"/>
            <wp:docPr id="6" name="Picture 6" descr="http://upload.wikimedia.org/wikipedia/commons/thumb/5/5b/Contra_los_transg%C3%A9nicos_-_Madrid_-_20080830.jpg/220px-Contra_los_transg%C3%A9nicos_-_Madrid_-_2008083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5/5b/Contra_los_transg%C3%A9nicos_-_Madrid_-_20080830.jpg/220px-Contra_los_transg%C3%A9nicos_-_Madrid_-_2008083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D54" w:rsidRPr="00B1367D">
        <w:rPr>
          <w:rFonts w:ascii="Times New Roman" w:eastAsia="Times New Roman" w:hAnsi="Times New Roman" w:cs="Times New Roman"/>
          <w:sz w:val="26"/>
          <w:szCs w:val="26"/>
          <w:lang w:val="es-ES" w:eastAsia="fr-FR"/>
        </w:rPr>
        <w:t xml:space="preserve">Recientemente se están desarrollando los primeros transgénicos animales. El primero en ser aprobado para el consumo humano en Estados Unidos fue un salmón </w:t>
      </w:r>
      <w:proofErr w:type="spellStart"/>
      <w:r w:rsidR="00AF4D54" w:rsidRPr="00B1367D">
        <w:rPr>
          <w:rFonts w:ascii="Times New Roman" w:eastAsia="Times New Roman" w:hAnsi="Times New Roman" w:cs="Times New Roman"/>
          <w:sz w:val="26"/>
          <w:szCs w:val="26"/>
          <w:lang w:val="es-ES" w:eastAsia="fr-FR"/>
        </w:rPr>
        <w:t>AquaBounty</w:t>
      </w:r>
      <w:proofErr w:type="spellEnd"/>
      <w:r w:rsidR="00AF4D54" w:rsidRPr="00B1367D">
        <w:rPr>
          <w:rFonts w:ascii="Times New Roman" w:eastAsia="Times New Roman" w:hAnsi="Times New Roman" w:cs="Times New Roman"/>
          <w:sz w:val="26"/>
          <w:szCs w:val="26"/>
          <w:lang w:val="es-ES" w:eastAsia="fr-FR"/>
        </w:rPr>
        <w:t xml:space="preserve"> (2010), que era capaz de crecer en la mitad de tiempo y durante el invierno gracias al gen de la hormona de crecimiento de otra especie de salmón y al gen "anticongelante" de otra especie de pez.</w:t>
      </w:r>
      <w:r w:rsidRPr="00B1367D">
        <w:rPr>
          <w:rFonts w:ascii="Times New Roman" w:eastAsia="Times New Roman" w:hAnsi="Times New Roman" w:cs="Times New Roman"/>
          <w:sz w:val="26"/>
          <w:szCs w:val="26"/>
          <w:lang w:val="es-ES" w:eastAsia="fr-FR"/>
        </w:rPr>
        <w:t xml:space="preserve"> </w:t>
      </w:r>
    </w:p>
    <w:p w:rsidR="00AF4D54" w:rsidRPr="00B1367D" w:rsidRDefault="00AF4D54" w:rsidP="00AF4D54">
      <w:pPr>
        <w:spacing w:before="100" w:beforeAutospacing="1" w:after="100" w:afterAutospacing="1" w:line="240" w:lineRule="auto"/>
        <w:outlineLvl w:val="1"/>
        <w:rPr>
          <w:rFonts w:ascii="Times New Roman" w:eastAsia="Times New Roman" w:hAnsi="Times New Roman" w:cs="Times New Roman"/>
          <w:b/>
          <w:bCs/>
          <w:sz w:val="26"/>
          <w:szCs w:val="26"/>
          <w:lang w:val="es-ES" w:eastAsia="fr-FR"/>
        </w:rPr>
      </w:pPr>
      <w:r w:rsidRPr="00B1367D">
        <w:rPr>
          <w:rFonts w:ascii="Times New Roman" w:eastAsia="Times New Roman" w:hAnsi="Times New Roman" w:cs="Times New Roman"/>
          <w:b/>
          <w:bCs/>
          <w:sz w:val="26"/>
          <w:szCs w:val="26"/>
          <w:lang w:val="es-ES" w:eastAsia="fr-FR"/>
        </w:rPr>
        <w:t>Polémica</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En varios países del mundo han surgido grupos opuestos a los organismos genéticamente modificados, formados principalmente por ecologistas, asociaciones de derechos del consumidor, algunos científicos y políticos, los cuales exigen el etiquetaje de estos, por sus preocupaciones sobre </w:t>
      </w:r>
      <w:r w:rsidRPr="00B1367D">
        <w:rPr>
          <w:rFonts w:ascii="Times New Roman" w:eastAsia="Times New Roman" w:hAnsi="Times New Roman" w:cs="Times New Roman"/>
          <w:b/>
          <w:sz w:val="26"/>
          <w:szCs w:val="26"/>
          <w:lang w:val="es-ES" w:eastAsia="fr-FR"/>
        </w:rPr>
        <w:t xml:space="preserve">seguridad alimentaria, </w:t>
      </w:r>
      <w:r w:rsidRPr="00B1367D">
        <w:rPr>
          <w:rFonts w:ascii="Times New Roman" w:eastAsia="Times New Roman" w:hAnsi="Times New Roman" w:cs="Times New Roman"/>
          <w:b/>
          <w:sz w:val="26"/>
          <w:szCs w:val="26"/>
          <w:lang w:val="es-ES" w:eastAsia="fr-FR"/>
        </w:rPr>
        <w:lastRenderedPageBreak/>
        <w:t>impactos ambientales, cambios culturales y dependencias económicas.</w:t>
      </w:r>
      <w:r w:rsidRPr="00B1367D">
        <w:rPr>
          <w:rFonts w:ascii="Times New Roman" w:eastAsia="Times New Roman" w:hAnsi="Times New Roman" w:cs="Times New Roman"/>
          <w:sz w:val="26"/>
          <w:szCs w:val="26"/>
          <w:lang w:val="es-ES" w:eastAsia="fr-FR"/>
        </w:rPr>
        <w:t xml:space="preserve"> Llaman a evitar este tipo de alimentos, cuya producción involucraría daños a la salud, ambientales, económicos, sociales y problemas legales y éticos por concepto de patentes. De este modo, surge la polémica derivada entre </w:t>
      </w:r>
      <w:r w:rsidRPr="00B1367D">
        <w:rPr>
          <w:rFonts w:ascii="Times New Roman" w:eastAsia="Times New Roman" w:hAnsi="Times New Roman" w:cs="Times New Roman"/>
          <w:b/>
          <w:sz w:val="26"/>
          <w:szCs w:val="26"/>
          <w:lang w:val="es-ES" w:eastAsia="fr-FR"/>
        </w:rPr>
        <w:t>sopesar las ventajas e inconvenientes del proceso</w:t>
      </w:r>
      <w:r w:rsidRPr="00B1367D">
        <w:rPr>
          <w:rFonts w:ascii="Times New Roman" w:eastAsia="Times New Roman" w:hAnsi="Times New Roman" w:cs="Times New Roman"/>
          <w:sz w:val="26"/>
          <w:szCs w:val="26"/>
          <w:lang w:val="es-ES" w:eastAsia="fr-FR"/>
        </w:rPr>
        <w:t xml:space="preserve">. Es decir: el impacto beneficioso en cuanto a economía, estado medioambiental del ecosistema y en la salud del agricultor ha sido descrito, pero las dudas respecto a </w:t>
      </w:r>
      <w:r w:rsidRPr="00B1367D">
        <w:rPr>
          <w:rFonts w:ascii="Times New Roman" w:eastAsia="Times New Roman" w:hAnsi="Times New Roman" w:cs="Times New Roman"/>
          <w:b/>
          <w:sz w:val="26"/>
          <w:szCs w:val="26"/>
          <w:lang w:val="es-ES" w:eastAsia="fr-FR"/>
        </w:rPr>
        <w:t>la posible aparición de alergias, cambios en el perfil nutricional, dilución del acervo genético y difusión de resistencias a antibióticos</w:t>
      </w:r>
      <w:r w:rsidRPr="00B1367D">
        <w:rPr>
          <w:rFonts w:ascii="Times New Roman" w:eastAsia="Times New Roman" w:hAnsi="Times New Roman" w:cs="Times New Roman"/>
          <w:sz w:val="26"/>
          <w:szCs w:val="26"/>
          <w:lang w:val="es-ES" w:eastAsia="fr-FR"/>
        </w:rPr>
        <w:t xml:space="preserve"> también.</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La Organización para la Agricultura y la Alimentación (FAO por sus siglas en inglés) por su parte indica con respecto a los transgénicos cuya finalidad es la alimentación:</w:t>
      </w:r>
      <w:r w:rsidR="006F6D35" w:rsidRPr="00B1367D">
        <w:rPr>
          <w:rFonts w:ascii="Times New Roman" w:eastAsia="Times New Roman" w:hAnsi="Times New Roman" w:cs="Times New Roman"/>
          <w:sz w:val="26"/>
          <w:szCs w:val="26"/>
          <w:lang w:val="es-ES" w:eastAsia="fr-FR"/>
        </w:rPr>
        <w:t xml:space="preserve"> </w:t>
      </w:r>
    </w:p>
    <w:p w:rsidR="00AF4D54" w:rsidRPr="00B1367D" w:rsidRDefault="006939A6" w:rsidP="00AF4D54">
      <w:pPr>
        <w:spacing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w:t>
      </w:r>
      <w:r w:rsidR="00AF4D54" w:rsidRPr="00B1367D">
        <w:rPr>
          <w:rFonts w:ascii="Times New Roman" w:eastAsia="Times New Roman" w:hAnsi="Times New Roman" w:cs="Times New Roman"/>
          <w:sz w:val="26"/>
          <w:szCs w:val="26"/>
          <w:lang w:val="es-ES" w:eastAsia="fr-FR"/>
        </w:rPr>
        <w:t>Hasta la fecha, los países en los que se han introducido cultivos transgénicos en los campos no han observado daños notables para la salud o el medio ambiente. Además, los granjeros usan menos pesticidas o pesticidas menos tóxicos, reduciendo así la contaminación de los suministros de agua y los daños sobre la salud de los trabajadores, permitiendo también la vuelta a los campos de los insectos benéficos. Algunas de las preocupaciones relacionadas con el flujo de genes y la resistencia de plagas se han abordado gracias a nuevas técnicas de ingeniería genética.</w:t>
      </w:r>
      <w:r w:rsidR="00AF4D54" w:rsidRPr="00B1367D">
        <w:rPr>
          <w:rFonts w:ascii="Times New Roman" w:eastAsia="Times New Roman" w:hAnsi="Times New Roman" w:cs="Times New Roman"/>
          <w:sz w:val="26"/>
          <w:szCs w:val="26"/>
          <w:lang w:val="es-ES" w:eastAsia="fr-FR"/>
        </w:rPr>
        <w:br/>
        <w:t>Sin embargo, que no se hayan observado efectos negativos no significa que no puedan suceder. Los científicos piden una prudente valoración caso a caso de cada producto o proceso antes de su difusión, para afrontar las preocup</w:t>
      </w:r>
      <w:r w:rsidRPr="00B1367D">
        <w:rPr>
          <w:rFonts w:ascii="Times New Roman" w:eastAsia="Times New Roman" w:hAnsi="Times New Roman" w:cs="Times New Roman"/>
          <w:sz w:val="26"/>
          <w:szCs w:val="26"/>
          <w:lang w:val="es-ES" w:eastAsia="fr-FR"/>
        </w:rPr>
        <w:t>aciones legítimas de seguridad.”</w:t>
      </w:r>
      <w:r w:rsidR="00AF4D54" w:rsidRPr="00B1367D">
        <w:rPr>
          <w:rFonts w:ascii="Times New Roman" w:eastAsia="Times New Roman" w:hAnsi="Times New Roman" w:cs="Times New Roman"/>
          <w:sz w:val="26"/>
          <w:szCs w:val="26"/>
          <w:lang w:val="es-ES" w:eastAsia="fr-FR"/>
        </w:rPr>
        <w:t xml:space="preserve"> </w:t>
      </w:r>
      <w:r w:rsidR="00AF4D54" w:rsidRPr="00B1367D">
        <w:rPr>
          <w:rFonts w:ascii="Times New Roman" w:eastAsia="Times New Roman" w:hAnsi="Times New Roman" w:cs="Times New Roman"/>
          <w:i/>
          <w:iCs/>
          <w:sz w:val="26"/>
          <w:szCs w:val="26"/>
          <w:lang w:val="es-ES" w:eastAsia="fr-FR"/>
        </w:rPr>
        <w:t>Resumen de las Conclusiones</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La Organización Mundial de la Salud dice al respecto:</w:t>
      </w:r>
    </w:p>
    <w:p w:rsidR="00AF4D54" w:rsidRPr="00B1367D" w:rsidRDefault="006939A6" w:rsidP="00AF4D54">
      <w:pPr>
        <w:shd w:val="clear" w:color="auto" w:fill="F9F9F9"/>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w:t>
      </w:r>
      <w:r w:rsidR="00AF4D54" w:rsidRPr="00B1367D">
        <w:rPr>
          <w:rFonts w:ascii="Times New Roman" w:eastAsia="Times New Roman" w:hAnsi="Times New Roman" w:cs="Times New Roman"/>
          <w:sz w:val="26"/>
          <w:szCs w:val="26"/>
          <w:lang w:val="es-ES" w:eastAsia="fr-FR"/>
        </w:rPr>
        <w:t>Los diferentes organismos OGM (organismo genéticamente modificados) incluyen genes diferentes insertados en formas diferentes. Esto significa que cada alimento GM (genéticamente modificado) y su inocuidad deben ser evaluados individualmente, y que no es posible hacer afirmaciones generales sobre la inocuidad de todos los alimentos GM. Los alimentos GM actualmente disponibles en el mercado internacional han pasado las evaluaciones de riesgo y no es probable que presenten riesgos para la salud humana. Además, no se han demostrado efectos sobre la salud humana como resultado del consumo de dichos alimentos por la población general en los países donde fueron aprobados. El uso continuo de evaluaciones de riesgo según los principios del Codex y, donde corresponda, incluyendo el monitoreo post comercialización, debe formar la base para evaluar l</w:t>
      </w:r>
      <w:r w:rsidRPr="00B1367D">
        <w:rPr>
          <w:rFonts w:ascii="Times New Roman" w:eastAsia="Times New Roman" w:hAnsi="Times New Roman" w:cs="Times New Roman"/>
          <w:sz w:val="26"/>
          <w:szCs w:val="26"/>
          <w:lang w:val="es-ES" w:eastAsia="fr-FR"/>
        </w:rPr>
        <w:t xml:space="preserve">a inocuidad de los alimentos GM.” </w:t>
      </w:r>
    </w:p>
    <w:p w:rsidR="00AF4D54" w:rsidRPr="00B1367D" w:rsidRDefault="00AF4D54" w:rsidP="00AF4D54">
      <w:pPr>
        <w:spacing w:before="100" w:beforeAutospacing="1" w:after="100" w:afterAutospacing="1" w:line="240" w:lineRule="auto"/>
        <w:outlineLvl w:val="2"/>
        <w:rPr>
          <w:rFonts w:ascii="Times New Roman" w:eastAsia="Times New Roman" w:hAnsi="Times New Roman" w:cs="Times New Roman"/>
          <w:b/>
          <w:bCs/>
          <w:sz w:val="26"/>
          <w:szCs w:val="26"/>
          <w:lang w:val="es-ES" w:eastAsia="fr-FR"/>
        </w:rPr>
      </w:pPr>
      <w:r w:rsidRPr="00B1367D">
        <w:rPr>
          <w:rFonts w:ascii="Times New Roman" w:eastAsia="Times New Roman" w:hAnsi="Times New Roman" w:cs="Times New Roman"/>
          <w:b/>
          <w:bCs/>
          <w:sz w:val="26"/>
          <w:szCs w:val="26"/>
          <w:lang w:val="es-ES" w:eastAsia="fr-FR"/>
        </w:rPr>
        <w:t>Transferencia horizontal</w:t>
      </w:r>
    </w:p>
    <w:p w:rsidR="006939A6"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Se ha postulado el papel de los alimentos transgénicos en la difusión de la resistencia a antibióticos</w:t>
      </w:r>
      <w:r w:rsidR="006939A6" w:rsidRPr="00B1367D">
        <w:rPr>
          <w:rFonts w:ascii="Times New Roman" w:eastAsia="Times New Roman" w:hAnsi="Times New Roman" w:cs="Times New Roman"/>
          <w:sz w:val="26"/>
          <w:szCs w:val="26"/>
          <w:lang w:val="es-ES" w:eastAsia="fr-FR"/>
        </w:rPr>
        <w:t xml:space="preserve">.  </w:t>
      </w:r>
      <w:r w:rsidR="006939A6" w:rsidRPr="00B1367D">
        <w:rPr>
          <w:rFonts w:ascii="Times New Roman" w:eastAsia="Times New Roman" w:hAnsi="Times New Roman" w:cs="Times New Roman"/>
          <w:sz w:val="26"/>
          <w:szCs w:val="26"/>
          <w:lang w:val="es-ES" w:eastAsia="fr-FR"/>
        </w:rPr>
        <w:t xml:space="preserve">La preocupación por tanto es la posible transferencia horizontal de estos genes de resistencia a otras especies, como bacterias de la </w:t>
      </w:r>
      <w:proofErr w:type="spellStart"/>
      <w:r w:rsidR="006939A6" w:rsidRPr="00B1367D">
        <w:rPr>
          <w:rFonts w:ascii="Times New Roman" w:eastAsia="Times New Roman" w:hAnsi="Times New Roman" w:cs="Times New Roman"/>
          <w:sz w:val="26"/>
          <w:szCs w:val="26"/>
          <w:lang w:val="es-ES" w:eastAsia="fr-FR"/>
        </w:rPr>
        <w:t>microbiota</w:t>
      </w:r>
      <w:proofErr w:type="spellEnd"/>
      <w:r w:rsidR="006939A6" w:rsidRPr="00B1367D">
        <w:rPr>
          <w:rFonts w:ascii="Times New Roman" w:eastAsia="Times New Roman" w:hAnsi="Times New Roman" w:cs="Times New Roman"/>
          <w:sz w:val="26"/>
          <w:szCs w:val="26"/>
          <w:lang w:val="es-ES" w:eastAsia="fr-FR"/>
        </w:rPr>
        <w:t xml:space="preserve"> del suelo (</w:t>
      </w:r>
      <w:proofErr w:type="spellStart"/>
      <w:r w:rsidR="006939A6" w:rsidRPr="00B1367D">
        <w:rPr>
          <w:rFonts w:ascii="Times New Roman" w:eastAsia="Times New Roman" w:hAnsi="Times New Roman" w:cs="Times New Roman"/>
          <w:sz w:val="26"/>
          <w:szCs w:val="26"/>
          <w:lang w:val="es-ES" w:eastAsia="fr-FR"/>
        </w:rPr>
        <w:t>rizosfera</w:t>
      </w:r>
      <w:proofErr w:type="spellEnd"/>
      <w:r w:rsidR="006939A6" w:rsidRPr="00B1367D">
        <w:rPr>
          <w:rFonts w:ascii="Times New Roman" w:eastAsia="Times New Roman" w:hAnsi="Times New Roman" w:cs="Times New Roman"/>
          <w:sz w:val="26"/>
          <w:szCs w:val="26"/>
          <w:lang w:val="es-ES" w:eastAsia="fr-FR"/>
        </w:rPr>
        <w:t xml:space="preserve">) o de la </w:t>
      </w:r>
      <w:proofErr w:type="spellStart"/>
      <w:r w:rsidR="006939A6" w:rsidRPr="00B1367D">
        <w:rPr>
          <w:rFonts w:ascii="Times New Roman" w:eastAsia="Times New Roman" w:hAnsi="Times New Roman" w:cs="Times New Roman"/>
          <w:sz w:val="26"/>
          <w:szCs w:val="26"/>
          <w:lang w:val="es-ES" w:eastAsia="fr-FR"/>
        </w:rPr>
        <w:t>microbiota</w:t>
      </w:r>
      <w:proofErr w:type="spellEnd"/>
      <w:r w:rsidR="006939A6" w:rsidRPr="00B1367D">
        <w:rPr>
          <w:rFonts w:ascii="Times New Roman" w:eastAsia="Times New Roman" w:hAnsi="Times New Roman" w:cs="Times New Roman"/>
          <w:sz w:val="26"/>
          <w:szCs w:val="26"/>
          <w:lang w:val="es-ES" w:eastAsia="fr-FR"/>
        </w:rPr>
        <w:t xml:space="preserve"> intestinal de mamíferos (como los humanos). </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lastRenderedPageBreak/>
        <w:t xml:space="preserve">Sin embargo, existen multitud de elementos que limitan la transferencia de ADN del producto transgénico a otros organismos. El simple procesado de los alimentos previo al consumo degrada el ADN. No obstante, se ha citado la penetración de ADN intacto en el torrente sanguíneo de ratones que habían ingerido un tipo de ADN denominado M13 ADN que puede estar en las construcciones de transgénicas, e incluso su paso a través de la </w:t>
      </w:r>
      <w:hyperlink r:id="rId14" w:tooltip="Barrera placentaria" w:history="1">
        <w:r w:rsidRPr="00B1367D">
          <w:rPr>
            <w:rFonts w:ascii="Times New Roman" w:eastAsia="Times New Roman" w:hAnsi="Times New Roman" w:cs="Times New Roman"/>
            <w:sz w:val="26"/>
            <w:szCs w:val="26"/>
            <w:lang w:val="es-ES" w:eastAsia="fr-FR"/>
          </w:rPr>
          <w:t>barrera placentaria</w:t>
        </w:r>
      </w:hyperlink>
      <w:r w:rsidRPr="00B1367D">
        <w:rPr>
          <w:rFonts w:ascii="Times New Roman" w:eastAsia="Times New Roman" w:hAnsi="Times New Roman" w:cs="Times New Roman"/>
          <w:sz w:val="26"/>
          <w:szCs w:val="26"/>
          <w:lang w:val="es-ES" w:eastAsia="fr-FR"/>
        </w:rPr>
        <w:t xml:space="preserve"> a la descendencia. </w:t>
      </w:r>
    </w:p>
    <w:p w:rsidR="00AF4D54" w:rsidRPr="00B1367D" w:rsidRDefault="00AF4D54" w:rsidP="00AF4D54">
      <w:pPr>
        <w:spacing w:before="100" w:beforeAutospacing="1" w:after="100" w:afterAutospacing="1" w:line="240" w:lineRule="auto"/>
        <w:outlineLvl w:val="2"/>
        <w:rPr>
          <w:rFonts w:ascii="Times New Roman" w:eastAsia="Times New Roman" w:hAnsi="Times New Roman" w:cs="Times New Roman"/>
          <w:b/>
          <w:bCs/>
          <w:sz w:val="26"/>
          <w:szCs w:val="26"/>
          <w:lang w:val="es-ES" w:eastAsia="fr-FR"/>
        </w:rPr>
      </w:pPr>
      <w:r w:rsidRPr="00B1367D">
        <w:rPr>
          <w:rFonts w:ascii="Times New Roman" w:eastAsia="Times New Roman" w:hAnsi="Times New Roman" w:cs="Times New Roman"/>
          <w:b/>
          <w:bCs/>
          <w:sz w:val="26"/>
          <w:szCs w:val="26"/>
          <w:lang w:val="es-ES" w:eastAsia="fr-FR"/>
        </w:rPr>
        <w:t>Ingestión de "ADN foráneo"</w:t>
      </w:r>
    </w:p>
    <w:p w:rsidR="00AF4D54" w:rsidRPr="00B1367D" w:rsidRDefault="00AF4D54" w:rsidP="00AF4D54">
      <w:pPr>
        <w:spacing w:after="0" w:line="240" w:lineRule="auto"/>
        <w:rPr>
          <w:rFonts w:ascii="Times New Roman" w:eastAsia="Times New Roman" w:hAnsi="Times New Roman" w:cs="Times New Roman"/>
          <w:sz w:val="26"/>
          <w:szCs w:val="26"/>
          <w:lang w:val="es-ES" w:eastAsia="fr-FR"/>
        </w:rPr>
      </w:pPr>
    </w:p>
    <w:p w:rsidR="00AF4D54" w:rsidRPr="00B1367D" w:rsidRDefault="00AF4D54" w:rsidP="006939A6">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Un aspecto que origina polémica es el empleo de ADN de una especie distinta a la del organismo transgénico; por ejemplo, que en maíz se incorpore un gen propio de una bacteria del suelo, y que este maíz esté destinado al consumo humano. No obstante, la incorporación de ADN de organismos bacterianos e incluso de virus sucede de forma constante en cualquier proceso de alimentación. </w:t>
      </w:r>
    </w:p>
    <w:p w:rsidR="00AF4D54" w:rsidRPr="00B1367D" w:rsidRDefault="00AF4D54" w:rsidP="00AF4D54">
      <w:pPr>
        <w:spacing w:before="100" w:beforeAutospacing="1" w:after="100" w:afterAutospacing="1" w:line="240" w:lineRule="auto"/>
        <w:outlineLvl w:val="2"/>
        <w:rPr>
          <w:rFonts w:ascii="Times New Roman" w:eastAsia="Times New Roman" w:hAnsi="Times New Roman" w:cs="Times New Roman"/>
          <w:b/>
          <w:bCs/>
          <w:sz w:val="26"/>
          <w:szCs w:val="26"/>
          <w:lang w:val="es-ES" w:eastAsia="fr-FR"/>
        </w:rPr>
      </w:pPr>
      <w:proofErr w:type="spellStart"/>
      <w:r w:rsidRPr="00B1367D">
        <w:rPr>
          <w:rFonts w:ascii="Times New Roman" w:eastAsia="Times New Roman" w:hAnsi="Times New Roman" w:cs="Times New Roman"/>
          <w:b/>
          <w:bCs/>
          <w:sz w:val="26"/>
          <w:szCs w:val="26"/>
          <w:lang w:val="es-ES" w:eastAsia="fr-FR"/>
        </w:rPr>
        <w:t>Alergenicidad</w:t>
      </w:r>
      <w:proofErr w:type="spellEnd"/>
      <w:r w:rsidRPr="00B1367D">
        <w:rPr>
          <w:rFonts w:ascii="Times New Roman" w:eastAsia="Times New Roman" w:hAnsi="Times New Roman" w:cs="Times New Roman"/>
          <w:b/>
          <w:bCs/>
          <w:sz w:val="26"/>
          <w:szCs w:val="26"/>
          <w:lang w:val="es-ES" w:eastAsia="fr-FR"/>
        </w:rPr>
        <w:t xml:space="preserve"> y toxicidad</w:t>
      </w:r>
    </w:p>
    <w:p w:rsidR="00AF4D54" w:rsidRPr="00B1367D" w:rsidRDefault="00AF4D54" w:rsidP="00AF4D54">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Se ha discutido el posible efecto como alérgenos de los derivados de alimentos transformados genéticamente; incluso, se ha sugerido su toxicidad. </w:t>
      </w:r>
    </w:p>
    <w:p w:rsidR="00AF4D54" w:rsidRPr="00B1367D" w:rsidRDefault="00AF4D54" w:rsidP="006939A6">
      <w:pPr>
        <w:spacing w:before="100" w:beforeAutospacing="1" w:after="100" w:afterAutospacing="1" w:line="240" w:lineRule="auto"/>
        <w:rPr>
          <w:rFonts w:ascii="Courier New" w:eastAsia="Times New Roman" w:hAnsi="Courier New" w:cs="Courier New"/>
          <w:sz w:val="26"/>
          <w:szCs w:val="26"/>
          <w:lang w:eastAsia="fr-FR"/>
        </w:rPr>
      </w:pPr>
      <w:r w:rsidRPr="00B1367D">
        <w:rPr>
          <w:rFonts w:ascii="Times New Roman" w:eastAsia="Times New Roman" w:hAnsi="Times New Roman" w:cs="Times New Roman"/>
          <w:sz w:val="26"/>
          <w:szCs w:val="26"/>
          <w:lang w:val="es-ES" w:eastAsia="fr-FR"/>
        </w:rPr>
        <w:t xml:space="preserve">En cuanto a la evaluación toxicológica de los alimentos transgénicos, los resultados obtenidos por los científicos son contradictorios. </w:t>
      </w:r>
    </w:p>
    <w:p w:rsidR="00AF4D54" w:rsidRPr="00B1367D" w:rsidRDefault="00AF4D54" w:rsidP="00AF4D54">
      <w:pPr>
        <w:spacing w:before="100" w:beforeAutospacing="1" w:after="100" w:afterAutospacing="1" w:line="240" w:lineRule="auto"/>
        <w:outlineLvl w:val="1"/>
        <w:rPr>
          <w:rFonts w:ascii="Times New Roman" w:eastAsia="Times New Roman" w:hAnsi="Times New Roman" w:cs="Times New Roman"/>
          <w:b/>
          <w:bCs/>
          <w:sz w:val="26"/>
          <w:szCs w:val="26"/>
          <w:lang w:val="es-ES" w:eastAsia="fr-FR"/>
        </w:rPr>
      </w:pPr>
      <w:r w:rsidRPr="00B1367D">
        <w:rPr>
          <w:rFonts w:ascii="Times New Roman" w:eastAsia="Times New Roman" w:hAnsi="Times New Roman" w:cs="Times New Roman"/>
          <w:b/>
          <w:bCs/>
          <w:sz w:val="26"/>
          <w:szCs w:val="26"/>
          <w:lang w:val="es-ES" w:eastAsia="fr-FR"/>
        </w:rPr>
        <w:t>Propiedad intelectual</w:t>
      </w:r>
    </w:p>
    <w:p w:rsidR="000B6290" w:rsidRPr="00B1367D" w:rsidRDefault="00AF4D54" w:rsidP="006939A6">
      <w:pPr>
        <w:spacing w:before="100" w:beforeAutospacing="1" w:after="100" w:afterAutospacing="1" w:line="240" w:lineRule="auto"/>
        <w:rPr>
          <w:rFonts w:ascii="Times New Roman" w:eastAsia="Times New Roman" w:hAnsi="Times New Roman" w:cs="Times New Roman"/>
          <w:sz w:val="26"/>
          <w:szCs w:val="26"/>
          <w:lang w:val="es-ES" w:eastAsia="fr-FR"/>
        </w:rPr>
      </w:pPr>
      <w:r w:rsidRPr="00B1367D">
        <w:rPr>
          <w:rFonts w:ascii="Times New Roman" w:eastAsia="Times New Roman" w:hAnsi="Times New Roman" w:cs="Times New Roman"/>
          <w:sz w:val="26"/>
          <w:szCs w:val="26"/>
          <w:lang w:val="es-ES" w:eastAsia="fr-FR"/>
        </w:rPr>
        <w:t xml:space="preserve">Un argumento frecuentemente esgrimido en contra de los alimentos transgénicos es el relacionado con la gestión de los derechos de propiedad intelectual y/o patentes, que obligan al pago de regalías por parte del agricultor al mejorador. Además, se alude al uso de estrategias moleculares que impiden la reutilización del tomate, es decir, el empleo de parte de la cosecha para cultivar en años sucesivos. </w:t>
      </w:r>
    </w:p>
    <w:p w:rsidR="00B1367D" w:rsidRDefault="00B1367D" w:rsidP="006939A6">
      <w:pPr>
        <w:spacing w:before="100" w:beforeAutospacing="1" w:after="100" w:afterAutospacing="1" w:line="240" w:lineRule="auto"/>
        <w:rPr>
          <w:rFonts w:ascii="Times New Roman" w:eastAsia="Times New Roman" w:hAnsi="Times New Roman" w:cs="Times New Roman"/>
          <w:sz w:val="24"/>
          <w:szCs w:val="24"/>
          <w:lang w:val="es-ES" w:eastAsia="fr-FR"/>
        </w:rPr>
      </w:pPr>
    </w:p>
    <w:p w:rsidR="00B1367D" w:rsidRDefault="00B1367D" w:rsidP="006939A6">
      <w:pPr>
        <w:spacing w:before="100" w:beforeAutospacing="1" w:after="100" w:afterAutospacing="1" w:line="240" w:lineRule="auto"/>
        <w:rPr>
          <w:lang w:val="es-ES"/>
        </w:rPr>
      </w:pPr>
    </w:p>
    <w:p w:rsidR="00F146B7" w:rsidRDefault="00F146B7" w:rsidP="006939A6">
      <w:pPr>
        <w:spacing w:before="100" w:beforeAutospacing="1" w:after="100" w:afterAutospacing="1" w:line="240" w:lineRule="auto"/>
        <w:rPr>
          <w:lang w:val="es-ES"/>
        </w:rPr>
      </w:pPr>
    </w:p>
    <w:p w:rsidR="00F146B7" w:rsidRDefault="00F146B7" w:rsidP="006939A6">
      <w:pPr>
        <w:spacing w:before="100" w:beforeAutospacing="1" w:after="100" w:afterAutospacing="1" w:line="240" w:lineRule="auto"/>
        <w:rPr>
          <w:lang w:val="es-ES"/>
        </w:rPr>
      </w:pPr>
    </w:p>
    <w:p w:rsidR="00F146B7" w:rsidRDefault="00F146B7" w:rsidP="006939A6">
      <w:pPr>
        <w:spacing w:before="100" w:beforeAutospacing="1" w:after="100" w:afterAutospacing="1" w:line="240" w:lineRule="auto"/>
        <w:rPr>
          <w:lang w:val="es-ES"/>
        </w:rPr>
      </w:pPr>
    </w:p>
    <w:p w:rsidR="00F146B7" w:rsidRDefault="00F146B7" w:rsidP="006939A6">
      <w:pPr>
        <w:spacing w:before="100" w:beforeAutospacing="1" w:after="100" w:afterAutospacing="1" w:line="240" w:lineRule="auto"/>
        <w:rPr>
          <w:lang w:val="es-ES"/>
        </w:rPr>
      </w:pPr>
    </w:p>
    <w:p w:rsidR="00F146B7" w:rsidRPr="00F146B7" w:rsidRDefault="00F146B7" w:rsidP="006939A6">
      <w:pPr>
        <w:spacing w:before="100" w:beforeAutospacing="1" w:after="100" w:afterAutospacing="1" w:line="240" w:lineRule="auto"/>
        <w:rPr>
          <w:rFonts w:ascii="Times New Roman" w:hAnsi="Times New Roman" w:cs="Times New Roman"/>
          <w:sz w:val="24"/>
          <w:szCs w:val="24"/>
          <w:lang w:val="es-ES"/>
        </w:rPr>
      </w:pPr>
      <w:bookmarkStart w:id="0" w:name="_GoBack"/>
      <w:bookmarkEnd w:id="0"/>
      <w:r>
        <w:rPr>
          <w:rFonts w:ascii="Times New Roman" w:hAnsi="Times New Roman" w:cs="Times New Roman"/>
          <w:sz w:val="24"/>
          <w:szCs w:val="24"/>
          <w:lang w:val="es-ES"/>
        </w:rPr>
        <w:br/>
      </w:r>
      <w:r>
        <w:rPr>
          <w:rFonts w:ascii="Times New Roman" w:hAnsi="Times New Roman" w:cs="Times New Roman"/>
          <w:sz w:val="24"/>
          <w:szCs w:val="24"/>
          <w:lang w:val="es-ES"/>
        </w:rPr>
        <w:br/>
      </w:r>
    </w:p>
    <w:sectPr w:rsidR="00F146B7" w:rsidRPr="00F14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8AE"/>
    <w:multiLevelType w:val="multilevel"/>
    <w:tmpl w:val="E856A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54"/>
    <w:rsid w:val="000B6290"/>
    <w:rsid w:val="006939A6"/>
    <w:rsid w:val="006F6D35"/>
    <w:rsid w:val="00A0263F"/>
    <w:rsid w:val="00AF4D54"/>
    <w:rsid w:val="00B1367D"/>
    <w:rsid w:val="00F14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F4D5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AF4D5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AF4D54"/>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54"/>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AF4D54"/>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AF4D54"/>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AF4D54"/>
    <w:rPr>
      <w:color w:val="0000FF"/>
      <w:u w:val="single"/>
    </w:rPr>
  </w:style>
  <w:style w:type="paragraph" w:styleId="HTMLPreformatted">
    <w:name w:val="HTML Preformatted"/>
    <w:basedOn w:val="Normal"/>
    <w:link w:val="HTMLPreformattedChar"/>
    <w:uiPriority w:val="99"/>
    <w:semiHidden/>
    <w:unhideWhenUsed/>
    <w:rsid w:val="00A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F4D54"/>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ubtitle">
    <w:name w:val="subtitl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hiero-table">
    <w:name w:val="mw-hiero-tabl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hiero-outer">
    <w:name w:val="mw-hiero-outer"/>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hiero-box">
    <w:name w:val="mw-hiero-box"/>
    <w:basedOn w:val="Normal"/>
    <w:rsid w:val="00AF4D54"/>
    <w:pPr>
      <w:shd w:val="clear" w:color="auto" w:fill="00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rchete-llamada">
    <w:name w:val="corchete-llamada"/>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infobox">
    <w:name w:val="infobox"/>
    <w:basedOn w:val="Normal"/>
    <w:rsid w:val="00AF4D54"/>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val="fr-FR" w:eastAsia="fr-FR"/>
    </w:rPr>
  </w:style>
  <w:style w:type="paragraph" w:customStyle="1" w:styleId="infoboxv2">
    <w:name w:val="infobox_v2"/>
    <w:basedOn w:val="Normal"/>
    <w:rsid w:val="00AF4D54"/>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val="fr-FR" w:eastAsia="fr-FR"/>
    </w:rPr>
  </w:style>
  <w:style w:type="paragraph" w:customStyle="1" w:styleId="navbox-title">
    <w:name w:val="navbox-title"/>
    <w:basedOn w:val="Normal"/>
    <w:rsid w:val="00AF4D5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ox-abovebelow">
    <w:name w:val="navbox-abovebelow"/>
    <w:basedOn w:val="Normal"/>
    <w:rsid w:val="00AF4D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ox">
    <w:name w:val="navbox"/>
    <w:basedOn w:val="Normal"/>
    <w:rsid w:val="00AF4D54"/>
    <w:pPr>
      <w:shd w:val="clear" w:color="auto" w:fill="FDFDFD"/>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subgroup">
    <w:name w:val="navbox-subgroup"/>
    <w:basedOn w:val="Normal"/>
    <w:rsid w:val="00AF4D54"/>
    <w:pPr>
      <w:shd w:val="clear" w:color="auto" w:fill="FDFDFD"/>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list">
    <w:name w:val="navbox-list"/>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even">
    <w:name w:val="navbox-even"/>
    <w:basedOn w:val="Normal"/>
    <w:rsid w:val="00AF4D54"/>
    <w:pPr>
      <w:shd w:val="clear" w:color="auto" w:fill="F7F7F7"/>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odd">
    <w:name w:val="navbox-odd"/>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ar">
    <w:name w:val="navbar"/>
    <w:basedOn w:val="Normal"/>
    <w:rsid w:val="00AF4D54"/>
    <w:pPr>
      <w:spacing w:before="100" w:beforeAutospacing="1" w:after="100" w:afterAutospacing="1" w:line="240" w:lineRule="auto"/>
    </w:pPr>
    <w:rPr>
      <w:rFonts w:ascii="Times New Roman" w:eastAsia="Times New Roman" w:hAnsi="Times New Roman" w:cs="Times New Roman"/>
      <w:sz w:val="21"/>
      <w:szCs w:val="21"/>
      <w:lang w:val="fr-FR" w:eastAsia="fr-FR"/>
    </w:rPr>
  </w:style>
  <w:style w:type="paragraph" w:customStyle="1" w:styleId="collapsebutton">
    <w:name w:val="collapsebutton"/>
    <w:basedOn w:val="Normal"/>
    <w:rsid w:val="00AF4D54"/>
    <w:pPr>
      <w:spacing w:before="100" w:beforeAutospacing="1" w:after="100" w:afterAutospacing="1" w:line="240" w:lineRule="auto"/>
      <w:ind w:left="120"/>
      <w:jc w:val="right"/>
    </w:pPr>
    <w:rPr>
      <w:rFonts w:ascii="Times New Roman" w:eastAsia="Times New Roman" w:hAnsi="Times New Roman" w:cs="Times New Roman"/>
      <w:sz w:val="24"/>
      <w:szCs w:val="24"/>
      <w:lang w:val="fr-FR" w:eastAsia="fr-FR"/>
    </w:rPr>
  </w:style>
  <w:style w:type="paragraph" w:customStyle="1" w:styleId="mw-collapsible-toggle">
    <w:name w:val="mw-collapsible-toggle"/>
    <w:basedOn w:val="Normal"/>
    <w:rsid w:val="00AF4D54"/>
    <w:pPr>
      <w:spacing w:before="100" w:beforeAutospacing="1" w:after="100" w:afterAutospacing="1" w:line="240" w:lineRule="auto"/>
      <w:jc w:val="right"/>
    </w:pPr>
    <w:rPr>
      <w:rFonts w:ascii="Times New Roman" w:eastAsia="Times New Roman" w:hAnsi="Times New Roman" w:cs="Times New Roman"/>
      <w:lang w:val="fr-FR" w:eastAsia="fr-FR"/>
    </w:rPr>
  </w:style>
  <w:style w:type="paragraph" w:customStyle="1" w:styleId="geo-default">
    <w:name w:val="geo-default"/>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eo-dms">
    <w:name w:val="geo-dms"/>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eo-dec">
    <w:name w:val="geo-dec"/>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eo-nondefault">
    <w:name w:val="geo-nondefault"/>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geo-multi-punct">
    <w:name w:val="geo-multi-punct"/>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longitude">
    <w:name w:val="longitud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latitude">
    <w:name w:val="latitud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do">
    <w:name w:val="citado"/>
    <w:basedOn w:val="Normal"/>
    <w:rsid w:val="00AF4D54"/>
    <w:pPr>
      <w:shd w:val="clear" w:color="auto" w:fill="F9F9F9"/>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notice">
    <w:name w:val="notice"/>
    <w:basedOn w:val="Normal"/>
    <w:rsid w:val="00AF4D54"/>
    <w:pPr>
      <w:spacing w:before="240" w:after="240" w:line="240" w:lineRule="auto"/>
      <w:ind w:left="240" w:right="240"/>
      <w:jc w:val="both"/>
    </w:pPr>
    <w:rPr>
      <w:rFonts w:ascii="Times New Roman" w:eastAsia="Times New Roman" w:hAnsi="Times New Roman" w:cs="Times New Roman"/>
      <w:sz w:val="24"/>
      <w:szCs w:val="24"/>
      <w:lang w:val="fr-FR" w:eastAsia="fr-FR"/>
    </w:rPr>
  </w:style>
  <w:style w:type="paragraph" w:customStyle="1" w:styleId="parabiblios">
    <w:name w:val="para_biblios"/>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interproject">
    <w:name w:val="interproject"/>
    <w:basedOn w:val="Normal"/>
    <w:rsid w:val="00AF4D54"/>
    <w:pPr>
      <w:pBdr>
        <w:top w:val="dotted" w:sz="12" w:space="0" w:color="AAAAAA"/>
      </w:pBdr>
      <w:spacing w:before="480" w:after="100" w:afterAutospacing="1" w:line="240" w:lineRule="auto"/>
    </w:pPr>
    <w:rPr>
      <w:rFonts w:ascii="Times New Roman" w:eastAsia="Times New Roman" w:hAnsi="Times New Roman" w:cs="Times New Roman"/>
      <w:vanish/>
      <w:sz w:val="24"/>
      <w:szCs w:val="24"/>
      <w:lang w:val="fr-FR" w:eastAsia="fr-FR"/>
    </w:rPr>
  </w:style>
  <w:style w:type="paragraph" w:customStyle="1" w:styleId="rellink">
    <w:name w:val="rellink"/>
    <w:basedOn w:val="Normal"/>
    <w:rsid w:val="00AF4D54"/>
    <w:pPr>
      <w:spacing w:before="100" w:beforeAutospacing="1" w:after="120" w:line="240" w:lineRule="auto"/>
    </w:pPr>
    <w:rPr>
      <w:rFonts w:ascii="Times New Roman" w:eastAsia="Times New Roman" w:hAnsi="Times New Roman" w:cs="Times New Roman"/>
      <w:i/>
      <w:iCs/>
      <w:sz w:val="24"/>
      <w:szCs w:val="24"/>
      <w:lang w:val="fr-FR" w:eastAsia="fr-FR"/>
    </w:rPr>
  </w:style>
  <w:style w:type="paragraph" w:customStyle="1" w:styleId="dablink">
    <w:name w:val="dablink"/>
    <w:basedOn w:val="Normal"/>
    <w:rsid w:val="00AF4D54"/>
    <w:pPr>
      <w:spacing w:before="100" w:beforeAutospacing="1" w:after="120" w:line="240" w:lineRule="auto"/>
    </w:pPr>
    <w:rPr>
      <w:rFonts w:ascii="Times New Roman" w:eastAsia="Times New Roman" w:hAnsi="Times New Roman" w:cs="Times New Roman"/>
      <w:i/>
      <w:iCs/>
      <w:sz w:val="24"/>
      <w:szCs w:val="24"/>
      <w:lang w:val="fr-FR" w:eastAsia="fr-FR"/>
    </w:rPr>
  </w:style>
  <w:style w:type="paragraph" w:customStyle="1" w:styleId="messagebox">
    <w:name w:val="messagebox"/>
    <w:basedOn w:val="Normal"/>
    <w:rsid w:val="00AF4D5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val="fr-FR" w:eastAsia="fr-FR"/>
    </w:rPr>
  </w:style>
  <w:style w:type="paragraph" w:customStyle="1" w:styleId="abbr">
    <w:name w:val="abbr"/>
    <w:basedOn w:val="Normal"/>
    <w:rsid w:val="00AF4D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tag-marker">
    <w:name w:val="mw-tag-marker"/>
    <w:basedOn w:val="Normal"/>
    <w:rsid w:val="00AF4D54"/>
    <w:pPr>
      <w:shd w:val="clear" w:color="auto" w:fill="FFE599"/>
      <w:spacing w:before="100" w:beforeAutospacing="1" w:after="100" w:afterAutospacing="1" w:line="240" w:lineRule="auto"/>
    </w:pPr>
    <w:rPr>
      <w:rFonts w:ascii="Arial" w:eastAsia="Times New Roman" w:hAnsi="Arial" w:cs="Arial"/>
      <w:i/>
      <w:iCs/>
      <w:lang w:val="fr-FR" w:eastAsia="fr-FR"/>
    </w:rPr>
  </w:style>
  <w:style w:type="paragraph" w:customStyle="1" w:styleId="avisofiltro">
    <w:name w:val="aviso_filtro"/>
    <w:basedOn w:val="Normal"/>
    <w:rsid w:val="00AF4D54"/>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val="fr-FR" w:eastAsia="fr-FR"/>
    </w:rPr>
  </w:style>
  <w:style w:type="paragraph" w:customStyle="1" w:styleId="mw-tag-marker-posiblevandalismo">
    <w:name w:val="mw-tag-marker-posible_vandalismo"/>
    <w:basedOn w:val="Normal"/>
    <w:rsid w:val="00AF4D54"/>
    <w:pPr>
      <w:shd w:val="clear" w:color="auto" w:fill="FEC29C"/>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tag-marker-botspam">
    <w:name w:val="mw-tag-marker-botspam"/>
    <w:basedOn w:val="Normal"/>
    <w:rsid w:val="00AF4D54"/>
    <w:pPr>
      <w:shd w:val="clear" w:color="auto" w:fill="FEC29C"/>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owrap">
    <w:name w:val="nowrap"/>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abecera">
    <w:name w:val="cabecera"/>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edia">
    <w:name w:val="media"/>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group">
    <w:name w:val="navbox-group"/>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elflink">
    <w:name w:val="selflink"/>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html">
    <w:name w:val="texhtml"/>
    <w:basedOn w:val="DefaultParagraphFont"/>
    <w:rsid w:val="00AF4D54"/>
  </w:style>
  <w:style w:type="character" w:customStyle="1" w:styleId="mw-geshi">
    <w:name w:val="mw-geshi"/>
    <w:basedOn w:val="DefaultParagraphFont"/>
    <w:rsid w:val="00AF4D54"/>
    <w:rPr>
      <w:rFonts w:ascii="Courier New" w:hAnsi="Courier New" w:cs="Courier New" w:hint="default"/>
    </w:rPr>
  </w:style>
  <w:style w:type="paragraph" w:customStyle="1" w:styleId="subtitle1">
    <w:name w:val="subtitle1"/>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cabecera1">
    <w:name w:val="cabecera1"/>
    <w:basedOn w:val="Normal"/>
    <w:rsid w:val="00AF4D5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val="fr-FR" w:eastAsia="fr-FR"/>
    </w:rPr>
  </w:style>
  <w:style w:type="paragraph" w:customStyle="1" w:styleId="media1">
    <w:name w:val="media1"/>
    <w:basedOn w:val="Normal"/>
    <w:rsid w:val="00AF4D5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navbox-title1">
    <w:name w:val="navbox-title1"/>
    <w:basedOn w:val="Normal"/>
    <w:rsid w:val="00AF4D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ox-group1">
    <w:name w:val="navbox-group1"/>
    <w:basedOn w:val="Normal"/>
    <w:rsid w:val="00AF4D54"/>
    <w:pPr>
      <w:shd w:val="clear" w:color="auto" w:fill="E6E6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abovebelow1">
    <w:name w:val="navbox-abovebelow1"/>
    <w:basedOn w:val="Normal"/>
    <w:rsid w:val="00AF4D5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ar1">
    <w:name w:val="navbar1"/>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ar2">
    <w:name w:val="navbar2"/>
    <w:basedOn w:val="Normal"/>
    <w:rsid w:val="00AF4D54"/>
    <w:pPr>
      <w:spacing w:before="100" w:beforeAutospacing="1" w:after="100" w:afterAutospacing="1" w:line="240" w:lineRule="auto"/>
      <w:ind w:right="120"/>
    </w:pPr>
    <w:rPr>
      <w:rFonts w:ascii="Times New Roman" w:eastAsia="Times New Roman" w:hAnsi="Times New Roman" w:cs="Times New Roman"/>
      <w:sz w:val="21"/>
      <w:szCs w:val="21"/>
      <w:lang w:val="fr-FR" w:eastAsia="fr-FR"/>
    </w:rPr>
  </w:style>
  <w:style w:type="paragraph" w:customStyle="1" w:styleId="collapsebutton1">
    <w:name w:val="collapsebutton1"/>
    <w:basedOn w:val="Normal"/>
    <w:rsid w:val="00AF4D54"/>
    <w:pPr>
      <w:spacing w:before="100" w:beforeAutospacing="1" w:after="100" w:afterAutospacing="1" w:line="240" w:lineRule="auto"/>
      <w:ind w:left="120"/>
      <w:jc w:val="right"/>
    </w:pPr>
    <w:rPr>
      <w:rFonts w:ascii="Times New Roman" w:eastAsia="Times New Roman" w:hAnsi="Times New Roman" w:cs="Times New Roman"/>
      <w:sz w:val="24"/>
      <w:szCs w:val="24"/>
      <w:lang w:val="fr-FR" w:eastAsia="fr-FR"/>
    </w:rPr>
  </w:style>
  <w:style w:type="paragraph" w:customStyle="1" w:styleId="mw-collapsible-toggle1">
    <w:name w:val="mw-collapsible-toggle1"/>
    <w:basedOn w:val="Normal"/>
    <w:rsid w:val="00AF4D54"/>
    <w:pPr>
      <w:spacing w:before="100" w:beforeAutospacing="1" w:after="100" w:afterAutospacing="1" w:line="240" w:lineRule="auto"/>
      <w:jc w:val="right"/>
    </w:pPr>
    <w:rPr>
      <w:rFonts w:ascii="Times New Roman" w:eastAsia="Times New Roman" w:hAnsi="Times New Roman" w:cs="Times New Roman"/>
      <w:lang w:val="fr-FR" w:eastAsia="fr-FR"/>
    </w:rPr>
  </w:style>
  <w:style w:type="paragraph" w:customStyle="1" w:styleId="selflink1">
    <w:name w:val="selflink1"/>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orchete-llamada1">
    <w:name w:val="corchete-llamada1"/>
    <w:basedOn w:val="DefaultParagraphFont"/>
    <w:rsid w:val="00AF4D54"/>
    <w:rPr>
      <w:vanish/>
      <w:webHidden w:val="0"/>
      <w:specVanish w:val="0"/>
    </w:rPr>
  </w:style>
  <w:style w:type="character" w:customStyle="1" w:styleId="toctoggle">
    <w:name w:val="toctoggle"/>
    <w:basedOn w:val="DefaultParagraphFont"/>
    <w:rsid w:val="00AF4D54"/>
  </w:style>
  <w:style w:type="character" w:customStyle="1" w:styleId="tocnumber">
    <w:name w:val="tocnumber"/>
    <w:basedOn w:val="DefaultParagraphFont"/>
    <w:rsid w:val="00AF4D54"/>
  </w:style>
  <w:style w:type="character" w:customStyle="1" w:styleId="toctext">
    <w:name w:val="toctext"/>
    <w:basedOn w:val="DefaultParagraphFont"/>
    <w:rsid w:val="00AF4D54"/>
  </w:style>
  <w:style w:type="character" w:customStyle="1" w:styleId="editsection">
    <w:name w:val="editsection"/>
    <w:basedOn w:val="DefaultParagraphFont"/>
    <w:rsid w:val="00AF4D54"/>
  </w:style>
  <w:style w:type="character" w:customStyle="1" w:styleId="mw-headline">
    <w:name w:val="mw-headline"/>
    <w:basedOn w:val="DefaultParagraphFont"/>
    <w:rsid w:val="00AF4D54"/>
  </w:style>
  <w:style w:type="paragraph" w:styleId="BalloonText">
    <w:name w:val="Balloon Text"/>
    <w:basedOn w:val="Normal"/>
    <w:link w:val="BalloonTextChar"/>
    <w:uiPriority w:val="99"/>
    <w:semiHidden/>
    <w:unhideWhenUsed/>
    <w:rsid w:val="00AF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5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AF4D54"/>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AF4D54"/>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link w:val="Heading3Char"/>
    <w:uiPriority w:val="9"/>
    <w:qFormat/>
    <w:rsid w:val="00AF4D54"/>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D54"/>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AF4D54"/>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AF4D54"/>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semiHidden/>
    <w:unhideWhenUsed/>
    <w:rsid w:val="00AF4D54"/>
    <w:rPr>
      <w:color w:val="0000FF"/>
      <w:u w:val="single"/>
    </w:rPr>
  </w:style>
  <w:style w:type="paragraph" w:styleId="HTMLPreformatted">
    <w:name w:val="HTML Preformatted"/>
    <w:basedOn w:val="Normal"/>
    <w:link w:val="HTMLPreformattedChar"/>
    <w:uiPriority w:val="99"/>
    <w:semiHidden/>
    <w:unhideWhenUsed/>
    <w:rsid w:val="00AF4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AF4D54"/>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ubtitle">
    <w:name w:val="subtitl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hiero-table">
    <w:name w:val="mw-hiero-tabl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hiero-outer">
    <w:name w:val="mw-hiero-outer"/>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hiero-box">
    <w:name w:val="mw-hiero-box"/>
    <w:basedOn w:val="Normal"/>
    <w:rsid w:val="00AF4D54"/>
    <w:pPr>
      <w:shd w:val="clear" w:color="auto" w:fill="000000"/>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rchete-llamada">
    <w:name w:val="corchete-llamada"/>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infobox">
    <w:name w:val="infobox"/>
    <w:basedOn w:val="Normal"/>
    <w:rsid w:val="00AF4D54"/>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val="fr-FR" w:eastAsia="fr-FR"/>
    </w:rPr>
  </w:style>
  <w:style w:type="paragraph" w:customStyle="1" w:styleId="infoboxv2">
    <w:name w:val="infobox_v2"/>
    <w:basedOn w:val="Normal"/>
    <w:rsid w:val="00AF4D54"/>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val="fr-FR" w:eastAsia="fr-FR"/>
    </w:rPr>
  </w:style>
  <w:style w:type="paragraph" w:customStyle="1" w:styleId="navbox-title">
    <w:name w:val="navbox-title"/>
    <w:basedOn w:val="Normal"/>
    <w:rsid w:val="00AF4D54"/>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ox-abovebelow">
    <w:name w:val="navbox-abovebelow"/>
    <w:basedOn w:val="Normal"/>
    <w:rsid w:val="00AF4D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ox">
    <w:name w:val="navbox"/>
    <w:basedOn w:val="Normal"/>
    <w:rsid w:val="00AF4D54"/>
    <w:pPr>
      <w:shd w:val="clear" w:color="auto" w:fill="FDFDFD"/>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subgroup">
    <w:name w:val="navbox-subgroup"/>
    <w:basedOn w:val="Normal"/>
    <w:rsid w:val="00AF4D54"/>
    <w:pPr>
      <w:shd w:val="clear" w:color="auto" w:fill="FDFDFD"/>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list">
    <w:name w:val="navbox-list"/>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even">
    <w:name w:val="navbox-even"/>
    <w:basedOn w:val="Normal"/>
    <w:rsid w:val="00AF4D54"/>
    <w:pPr>
      <w:shd w:val="clear" w:color="auto" w:fill="F7F7F7"/>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odd">
    <w:name w:val="navbox-odd"/>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ar">
    <w:name w:val="navbar"/>
    <w:basedOn w:val="Normal"/>
    <w:rsid w:val="00AF4D54"/>
    <w:pPr>
      <w:spacing w:before="100" w:beforeAutospacing="1" w:after="100" w:afterAutospacing="1" w:line="240" w:lineRule="auto"/>
    </w:pPr>
    <w:rPr>
      <w:rFonts w:ascii="Times New Roman" w:eastAsia="Times New Roman" w:hAnsi="Times New Roman" w:cs="Times New Roman"/>
      <w:sz w:val="21"/>
      <w:szCs w:val="21"/>
      <w:lang w:val="fr-FR" w:eastAsia="fr-FR"/>
    </w:rPr>
  </w:style>
  <w:style w:type="paragraph" w:customStyle="1" w:styleId="collapsebutton">
    <w:name w:val="collapsebutton"/>
    <w:basedOn w:val="Normal"/>
    <w:rsid w:val="00AF4D54"/>
    <w:pPr>
      <w:spacing w:before="100" w:beforeAutospacing="1" w:after="100" w:afterAutospacing="1" w:line="240" w:lineRule="auto"/>
      <w:ind w:left="120"/>
      <w:jc w:val="right"/>
    </w:pPr>
    <w:rPr>
      <w:rFonts w:ascii="Times New Roman" w:eastAsia="Times New Roman" w:hAnsi="Times New Roman" w:cs="Times New Roman"/>
      <w:sz w:val="24"/>
      <w:szCs w:val="24"/>
      <w:lang w:val="fr-FR" w:eastAsia="fr-FR"/>
    </w:rPr>
  </w:style>
  <w:style w:type="paragraph" w:customStyle="1" w:styleId="mw-collapsible-toggle">
    <w:name w:val="mw-collapsible-toggle"/>
    <w:basedOn w:val="Normal"/>
    <w:rsid w:val="00AF4D54"/>
    <w:pPr>
      <w:spacing w:before="100" w:beforeAutospacing="1" w:after="100" w:afterAutospacing="1" w:line="240" w:lineRule="auto"/>
      <w:jc w:val="right"/>
    </w:pPr>
    <w:rPr>
      <w:rFonts w:ascii="Times New Roman" w:eastAsia="Times New Roman" w:hAnsi="Times New Roman" w:cs="Times New Roman"/>
      <w:lang w:val="fr-FR" w:eastAsia="fr-FR"/>
    </w:rPr>
  </w:style>
  <w:style w:type="paragraph" w:customStyle="1" w:styleId="geo-default">
    <w:name w:val="geo-default"/>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eo-dms">
    <w:name w:val="geo-dms"/>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eo-dec">
    <w:name w:val="geo-dec"/>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geo-nondefault">
    <w:name w:val="geo-nondefault"/>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geo-multi-punct">
    <w:name w:val="geo-multi-punct"/>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longitude">
    <w:name w:val="longitud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latitude">
    <w:name w:val="latitude"/>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itado">
    <w:name w:val="citado"/>
    <w:basedOn w:val="Normal"/>
    <w:rsid w:val="00AF4D54"/>
    <w:pPr>
      <w:shd w:val="clear" w:color="auto" w:fill="F9F9F9"/>
      <w:spacing w:before="100" w:beforeAutospacing="1" w:after="100" w:afterAutospacing="1" w:line="240" w:lineRule="auto"/>
    </w:pPr>
    <w:rPr>
      <w:rFonts w:ascii="Times New Roman" w:eastAsia="Times New Roman" w:hAnsi="Times New Roman" w:cs="Times New Roman"/>
      <w:lang w:val="fr-FR" w:eastAsia="fr-FR"/>
    </w:rPr>
  </w:style>
  <w:style w:type="paragraph" w:customStyle="1" w:styleId="notice">
    <w:name w:val="notice"/>
    <w:basedOn w:val="Normal"/>
    <w:rsid w:val="00AF4D54"/>
    <w:pPr>
      <w:spacing w:before="240" w:after="240" w:line="240" w:lineRule="auto"/>
      <w:ind w:left="240" w:right="240"/>
      <w:jc w:val="both"/>
    </w:pPr>
    <w:rPr>
      <w:rFonts w:ascii="Times New Roman" w:eastAsia="Times New Roman" w:hAnsi="Times New Roman" w:cs="Times New Roman"/>
      <w:sz w:val="24"/>
      <w:szCs w:val="24"/>
      <w:lang w:val="fr-FR" w:eastAsia="fr-FR"/>
    </w:rPr>
  </w:style>
  <w:style w:type="paragraph" w:customStyle="1" w:styleId="parabiblios">
    <w:name w:val="para_biblios"/>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interproject">
    <w:name w:val="interproject"/>
    <w:basedOn w:val="Normal"/>
    <w:rsid w:val="00AF4D54"/>
    <w:pPr>
      <w:pBdr>
        <w:top w:val="dotted" w:sz="12" w:space="0" w:color="AAAAAA"/>
      </w:pBdr>
      <w:spacing w:before="480" w:after="100" w:afterAutospacing="1" w:line="240" w:lineRule="auto"/>
    </w:pPr>
    <w:rPr>
      <w:rFonts w:ascii="Times New Roman" w:eastAsia="Times New Roman" w:hAnsi="Times New Roman" w:cs="Times New Roman"/>
      <w:vanish/>
      <w:sz w:val="24"/>
      <w:szCs w:val="24"/>
      <w:lang w:val="fr-FR" w:eastAsia="fr-FR"/>
    </w:rPr>
  </w:style>
  <w:style w:type="paragraph" w:customStyle="1" w:styleId="rellink">
    <w:name w:val="rellink"/>
    <w:basedOn w:val="Normal"/>
    <w:rsid w:val="00AF4D54"/>
    <w:pPr>
      <w:spacing w:before="100" w:beforeAutospacing="1" w:after="120" w:line="240" w:lineRule="auto"/>
    </w:pPr>
    <w:rPr>
      <w:rFonts w:ascii="Times New Roman" w:eastAsia="Times New Roman" w:hAnsi="Times New Roman" w:cs="Times New Roman"/>
      <w:i/>
      <w:iCs/>
      <w:sz w:val="24"/>
      <w:szCs w:val="24"/>
      <w:lang w:val="fr-FR" w:eastAsia="fr-FR"/>
    </w:rPr>
  </w:style>
  <w:style w:type="paragraph" w:customStyle="1" w:styleId="dablink">
    <w:name w:val="dablink"/>
    <w:basedOn w:val="Normal"/>
    <w:rsid w:val="00AF4D54"/>
    <w:pPr>
      <w:spacing w:before="100" w:beforeAutospacing="1" w:after="120" w:line="240" w:lineRule="auto"/>
    </w:pPr>
    <w:rPr>
      <w:rFonts w:ascii="Times New Roman" w:eastAsia="Times New Roman" w:hAnsi="Times New Roman" w:cs="Times New Roman"/>
      <w:i/>
      <w:iCs/>
      <w:sz w:val="24"/>
      <w:szCs w:val="24"/>
      <w:lang w:val="fr-FR" w:eastAsia="fr-FR"/>
    </w:rPr>
  </w:style>
  <w:style w:type="paragraph" w:customStyle="1" w:styleId="messagebox">
    <w:name w:val="messagebox"/>
    <w:basedOn w:val="Normal"/>
    <w:rsid w:val="00AF4D54"/>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val="fr-FR" w:eastAsia="fr-FR"/>
    </w:rPr>
  </w:style>
  <w:style w:type="paragraph" w:customStyle="1" w:styleId="abbr">
    <w:name w:val="abbr"/>
    <w:basedOn w:val="Normal"/>
    <w:rsid w:val="00AF4D54"/>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tag-marker">
    <w:name w:val="mw-tag-marker"/>
    <w:basedOn w:val="Normal"/>
    <w:rsid w:val="00AF4D54"/>
    <w:pPr>
      <w:shd w:val="clear" w:color="auto" w:fill="FFE599"/>
      <w:spacing w:before="100" w:beforeAutospacing="1" w:after="100" w:afterAutospacing="1" w:line="240" w:lineRule="auto"/>
    </w:pPr>
    <w:rPr>
      <w:rFonts w:ascii="Arial" w:eastAsia="Times New Roman" w:hAnsi="Arial" w:cs="Arial"/>
      <w:i/>
      <w:iCs/>
      <w:lang w:val="fr-FR" w:eastAsia="fr-FR"/>
    </w:rPr>
  </w:style>
  <w:style w:type="paragraph" w:customStyle="1" w:styleId="avisofiltro">
    <w:name w:val="aviso_filtro"/>
    <w:basedOn w:val="Normal"/>
    <w:rsid w:val="00AF4D54"/>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val="fr-FR" w:eastAsia="fr-FR"/>
    </w:rPr>
  </w:style>
  <w:style w:type="paragraph" w:customStyle="1" w:styleId="mw-tag-marker-posiblevandalismo">
    <w:name w:val="mw-tag-marker-posible_vandalismo"/>
    <w:basedOn w:val="Normal"/>
    <w:rsid w:val="00AF4D54"/>
    <w:pPr>
      <w:shd w:val="clear" w:color="auto" w:fill="FEC29C"/>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w-tag-marker-botspam">
    <w:name w:val="mw-tag-marker-botspam"/>
    <w:basedOn w:val="Normal"/>
    <w:rsid w:val="00AF4D54"/>
    <w:pPr>
      <w:shd w:val="clear" w:color="auto" w:fill="FEC29C"/>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owrap">
    <w:name w:val="nowrap"/>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abecera">
    <w:name w:val="cabecera"/>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media">
    <w:name w:val="media"/>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group">
    <w:name w:val="navbox-group"/>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elflink">
    <w:name w:val="selflink"/>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exhtml">
    <w:name w:val="texhtml"/>
    <w:basedOn w:val="DefaultParagraphFont"/>
    <w:rsid w:val="00AF4D54"/>
  </w:style>
  <w:style w:type="character" w:customStyle="1" w:styleId="mw-geshi">
    <w:name w:val="mw-geshi"/>
    <w:basedOn w:val="DefaultParagraphFont"/>
    <w:rsid w:val="00AF4D54"/>
    <w:rPr>
      <w:rFonts w:ascii="Courier New" w:hAnsi="Courier New" w:cs="Courier New" w:hint="default"/>
    </w:rPr>
  </w:style>
  <w:style w:type="paragraph" w:customStyle="1" w:styleId="subtitle1">
    <w:name w:val="subtitle1"/>
    <w:basedOn w:val="Normal"/>
    <w:rsid w:val="00AF4D54"/>
    <w:pPr>
      <w:spacing w:before="100" w:beforeAutospacing="1" w:after="100" w:afterAutospacing="1" w:line="240" w:lineRule="auto"/>
    </w:pPr>
    <w:rPr>
      <w:rFonts w:ascii="Times New Roman" w:eastAsia="Times New Roman" w:hAnsi="Times New Roman" w:cs="Times New Roman"/>
      <w:vanish/>
      <w:sz w:val="24"/>
      <w:szCs w:val="24"/>
      <w:lang w:val="fr-FR" w:eastAsia="fr-FR"/>
    </w:rPr>
  </w:style>
  <w:style w:type="paragraph" w:customStyle="1" w:styleId="cabecera1">
    <w:name w:val="cabecera1"/>
    <w:basedOn w:val="Normal"/>
    <w:rsid w:val="00AF4D54"/>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val="fr-FR" w:eastAsia="fr-FR"/>
    </w:rPr>
  </w:style>
  <w:style w:type="paragraph" w:customStyle="1" w:styleId="media1">
    <w:name w:val="media1"/>
    <w:basedOn w:val="Normal"/>
    <w:rsid w:val="00AF4D5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fr-FR" w:eastAsia="fr-FR"/>
    </w:rPr>
  </w:style>
  <w:style w:type="paragraph" w:customStyle="1" w:styleId="navbox-title1">
    <w:name w:val="navbox-title1"/>
    <w:basedOn w:val="Normal"/>
    <w:rsid w:val="00AF4D54"/>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ox-group1">
    <w:name w:val="navbox-group1"/>
    <w:basedOn w:val="Normal"/>
    <w:rsid w:val="00AF4D54"/>
    <w:pPr>
      <w:shd w:val="clear" w:color="auto" w:fill="E6E6FF"/>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ox-abovebelow1">
    <w:name w:val="navbox-abovebelow1"/>
    <w:basedOn w:val="Normal"/>
    <w:rsid w:val="00AF4D54"/>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navbar1">
    <w:name w:val="navbar1"/>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navbar2">
    <w:name w:val="navbar2"/>
    <w:basedOn w:val="Normal"/>
    <w:rsid w:val="00AF4D54"/>
    <w:pPr>
      <w:spacing w:before="100" w:beforeAutospacing="1" w:after="100" w:afterAutospacing="1" w:line="240" w:lineRule="auto"/>
      <w:ind w:right="120"/>
    </w:pPr>
    <w:rPr>
      <w:rFonts w:ascii="Times New Roman" w:eastAsia="Times New Roman" w:hAnsi="Times New Roman" w:cs="Times New Roman"/>
      <w:sz w:val="21"/>
      <w:szCs w:val="21"/>
      <w:lang w:val="fr-FR" w:eastAsia="fr-FR"/>
    </w:rPr>
  </w:style>
  <w:style w:type="paragraph" w:customStyle="1" w:styleId="collapsebutton1">
    <w:name w:val="collapsebutton1"/>
    <w:basedOn w:val="Normal"/>
    <w:rsid w:val="00AF4D54"/>
    <w:pPr>
      <w:spacing w:before="100" w:beforeAutospacing="1" w:after="100" w:afterAutospacing="1" w:line="240" w:lineRule="auto"/>
      <w:ind w:left="120"/>
      <w:jc w:val="right"/>
    </w:pPr>
    <w:rPr>
      <w:rFonts w:ascii="Times New Roman" w:eastAsia="Times New Roman" w:hAnsi="Times New Roman" w:cs="Times New Roman"/>
      <w:sz w:val="24"/>
      <w:szCs w:val="24"/>
      <w:lang w:val="fr-FR" w:eastAsia="fr-FR"/>
    </w:rPr>
  </w:style>
  <w:style w:type="paragraph" w:customStyle="1" w:styleId="mw-collapsible-toggle1">
    <w:name w:val="mw-collapsible-toggle1"/>
    <w:basedOn w:val="Normal"/>
    <w:rsid w:val="00AF4D54"/>
    <w:pPr>
      <w:spacing w:before="100" w:beforeAutospacing="1" w:after="100" w:afterAutospacing="1" w:line="240" w:lineRule="auto"/>
      <w:jc w:val="right"/>
    </w:pPr>
    <w:rPr>
      <w:rFonts w:ascii="Times New Roman" w:eastAsia="Times New Roman" w:hAnsi="Times New Roman" w:cs="Times New Roman"/>
      <w:lang w:val="fr-FR" w:eastAsia="fr-FR"/>
    </w:rPr>
  </w:style>
  <w:style w:type="paragraph" w:customStyle="1" w:styleId="selflink1">
    <w:name w:val="selflink1"/>
    <w:basedOn w:val="Normal"/>
    <w:rsid w:val="00AF4D5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orchete-llamada1">
    <w:name w:val="corchete-llamada1"/>
    <w:basedOn w:val="DefaultParagraphFont"/>
    <w:rsid w:val="00AF4D54"/>
    <w:rPr>
      <w:vanish/>
      <w:webHidden w:val="0"/>
      <w:specVanish w:val="0"/>
    </w:rPr>
  </w:style>
  <w:style w:type="character" w:customStyle="1" w:styleId="toctoggle">
    <w:name w:val="toctoggle"/>
    <w:basedOn w:val="DefaultParagraphFont"/>
    <w:rsid w:val="00AF4D54"/>
  </w:style>
  <w:style w:type="character" w:customStyle="1" w:styleId="tocnumber">
    <w:name w:val="tocnumber"/>
    <w:basedOn w:val="DefaultParagraphFont"/>
    <w:rsid w:val="00AF4D54"/>
  </w:style>
  <w:style w:type="character" w:customStyle="1" w:styleId="toctext">
    <w:name w:val="toctext"/>
    <w:basedOn w:val="DefaultParagraphFont"/>
    <w:rsid w:val="00AF4D54"/>
  </w:style>
  <w:style w:type="character" w:customStyle="1" w:styleId="editsection">
    <w:name w:val="editsection"/>
    <w:basedOn w:val="DefaultParagraphFont"/>
    <w:rsid w:val="00AF4D54"/>
  </w:style>
  <w:style w:type="character" w:customStyle="1" w:styleId="mw-headline">
    <w:name w:val="mw-headline"/>
    <w:basedOn w:val="DefaultParagraphFont"/>
    <w:rsid w:val="00AF4D54"/>
  </w:style>
  <w:style w:type="paragraph" w:styleId="BalloonText">
    <w:name w:val="Balloon Text"/>
    <w:basedOn w:val="Normal"/>
    <w:link w:val="BalloonTextChar"/>
    <w:uiPriority w:val="99"/>
    <w:semiHidden/>
    <w:unhideWhenUsed/>
    <w:rsid w:val="00AF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5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11406">
      <w:bodyDiv w:val="1"/>
      <w:marLeft w:val="0"/>
      <w:marRight w:val="0"/>
      <w:marTop w:val="0"/>
      <w:marBottom w:val="0"/>
      <w:divBdr>
        <w:top w:val="none" w:sz="0" w:space="0" w:color="auto"/>
        <w:left w:val="none" w:sz="0" w:space="0" w:color="auto"/>
        <w:bottom w:val="none" w:sz="0" w:space="0" w:color="auto"/>
        <w:right w:val="none" w:sz="0" w:space="0" w:color="auto"/>
      </w:divBdr>
      <w:divsChild>
        <w:div w:id="312687085">
          <w:marLeft w:val="0"/>
          <w:marRight w:val="0"/>
          <w:marTop w:val="0"/>
          <w:marBottom w:val="0"/>
          <w:divBdr>
            <w:top w:val="none" w:sz="0" w:space="0" w:color="auto"/>
            <w:left w:val="none" w:sz="0" w:space="0" w:color="auto"/>
            <w:bottom w:val="none" w:sz="0" w:space="0" w:color="auto"/>
            <w:right w:val="none" w:sz="0" w:space="0" w:color="auto"/>
          </w:divBdr>
          <w:divsChild>
            <w:div w:id="358045913">
              <w:marLeft w:val="0"/>
              <w:marRight w:val="0"/>
              <w:marTop w:val="0"/>
              <w:marBottom w:val="0"/>
              <w:divBdr>
                <w:top w:val="none" w:sz="0" w:space="0" w:color="auto"/>
                <w:left w:val="none" w:sz="0" w:space="0" w:color="auto"/>
                <w:bottom w:val="none" w:sz="0" w:space="0" w:color="auto"/>
                <w:right w:val="none" w:sz="0" w:space="0" w:color="auto"/>
              </w:divBdr>
              <w:divsChild>
                <w:div w:id="1759329108">
                  <w:marLeft w:val="0"/>
                  <w:marRight w:val="0"/>
                  <w:marTop w:val="0"/>
                  <w:marBottom w:val="0"/>
                  <w:divBdr>
                    <w:top w:val="none" w:sz="0" w:space="0" w:color="auto"/>
                    <w:left w:val="none" w:sz="0" w:space="0" w:color="auto"/>
                    <w:bottom w:val="none" w:sz="0" w:space="0" w:color="auto"/>
                    <w:right w:val="none" w:sz="0" w:space="0" w:color="auto"/>
                  </w:divBdr>
                </w:div>
                <w:div w:id="822087244">
                  <w:marLeft w:val="0"/>
                  <w:marRight w:val="0"/>
                  <w:marTop w:val="0"/>
                  <w:marBottom w:val="0"/>
                  <w:divBdr>
                    <w:top w:val="none" w:sz="0" w:space="0" w:color="auto"/>
                    <w:left w:val="none" w:sz="0" w:space="0" w:color="auto"/>
                    <w:bottom w:val="none" w:sz="0" w:space="0" w:color="auto"/>
                    <w:right w:val="none" w:sz="0" w:space="0" w:color="auto"/>
                  </w:divBdr>
                </w:div>
                <w:div w:id="1554734878">
                  <w:marLeft w:val="0"/>
                  <w:marRight w:val="0"/>
                  <w:marTop w:val="0"/>
                  <w:marBottom w:val="0"/>
                  <w:divBdr>
                    <w:top w:val="none" w:sz="0" w:space="0" w:color="auto"/>
                    <w:left w:val="none" w:sz="0" w:space="0" w:color="auto"/>
                    <w:bottom w:val="none" w:sz="0" w:space="0" w:color="auto"/>
                    <w:right w:val="none" w:sz="0" w:space="0" w:color="auto"/>
                  </w:divBdr>
                  <w:divsChild>
                    <w:div w:id="894045824">
                      <w:marLeft w:val="0"/>
                      <w:marRight w:val="0"/>
                      <w:marTop w:val="0"/>
                      <w:marBottom w:val="0"/>
                      <w:divBdr>
                        <w:top w:val="none" w:sz="0" w:space="0" w:color="auto"/>
                        <w:left w:val="none" w:sz="0" w:space="0" w:color="auto"/>
                        <w:bottom w:val="none" w:sz="0" w:space="0" w:color="auto"/>
                        <w:right w:val="none" w:sz="0" w:space="0" w:color="auto"/>
                      </w:divBdr>
                      <w:divsChild>
                        <w:div w:id="1410269262">
                          <w:marLeft w:val="0"/>
                          <w:marRight w:val="0"/>
                          <w:marTop w:val="0"/>
                          <w:marBottom w:val="0"/>
                          <w:divBdr>
                            <w:top w:val="none" w:sz="0" w:space="0" w:color="auto"/>
                            <w:left w:val="none" w:sz="0" w:space="0" w:color="auto"/>
                            <w:bottom w:val="none" w:sz="0" w:space="0" w:color="auto"/>
                            <w:right w:val="none" w:sz="0" w:space="0" w:color="auto"/>
                          </w:divBdr>
                          <w:divsChild>
                            <w:div w:id="901797132">
                              <w:marLeft w:val="0"/>
                              <w:marRight w:val="0"/>
                              <w:marTop w:val="0"/>
                              <w:marBottom w:val="0"/>
                              <w:divBdr>
                                <w:top w:val="none" w:sz="0" w:space="0" w:color="auto"/>
                                <w:left w:val="none" w:sz="0" w:space="0" w:color="auto"/>
                                <w:bottom w:val="none" w:sz="0" w:space="0" w:color="auto"/>
                                <w:right w:val="none" w:sz="0" w:space="0" w:color="auto"/>
                              </w:divBdr>
                              <w:divsChild>
                                <w:div w:id="2799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9992">
                      <w:marLeft w:val="0"/>
                      <w:marRight w:val="0"/>
                      <w:marTop w:val="0"/>
                      <w:marBottom w:val="0"/>
                      <w:divBdr>
                        <w:top w:val="none" w:sz="0" w:space="0" w:color="auto"/>
                        <w:left w:val="none" w:sz="0" w:space="0" w:color="auto"/>
                        <w:bottom w:val="none" w:sz="0" w:space="0" w:color="auto"/>
                        <w:right w:val="none" w:sz="0" w:space="0" w:color="auto"/>
                      </w:divBdr>
                    </w:div>
                    <w:div w:id="634869671">
                      <w:marLeft w:val="0"/>
                      <w:marRight w:val="0"/>
                      <w:marTop w:val="0"/>
                      <w:marBottom w:val="0"/>
                      <w:divBdr>
                        <w:top w:val="none" w:sz="0" w:space="0" w:color="auto"/>
                        <w:left w:val="none" w:sz="0" w:space="0" w:color="auto"/>
                        <w:bottom w:val="none" w:sz="0" w:space="0" w:color="auto"/>
                        <w:right w:val="none" w:sz="0" w:space="0" w:color="auto"/>
                      </w:divBdr>
                      <w:divsChild>
                        <w:div w:id="1561406751">
                          <w:marLeft w:val="0"/>
                          <w:marRight w:val="0"/>
                          <w:marTop w:val="0"/>
                          <w:marBottom w:val="0"/>
                          <w:divBdr>
                            <w:top w:val="none" w:sz="0" w:space="0" w:color="auto"/>
                            <w:left w:val="none" w:sz="0" w:space="0" w:color="auto"/>
                            <w:bottom w:val="none" w:sz="0" w:space="0" w:color="auto"/>
                            <w:right w:val="none" w:sz="0" w:space="0" w:color="auto"/>
                          </w:divBdr>
                          <w:divsChild>
                            <w:div w:id="276526017">
                              <w:marLeft w:val="0"/>
                              <w:marRight w:val="0"/>
                              <w:marTop w:val="0"/>
                              <w:marBottom w:val="0"/>
                              <w:divBdr>
                                <w:top w:val="none" w:sz="0" w:space="0" w:color="auto"/>
                                <w:left w:val="none" w:sz="0" w:space="0" w:color="auto"/>
                                <w:bottom w:val="none" w:sz="0" w:space="0" w:color="auto"/>
                                <w:right w:val="none" w:sz="0" w:space="0" w:color="auto"/>
                              </w:divBdr>
                              <w:divsChild>
                                <w:div w:id="910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0270">
                      <w:marLeft w:val="0"/>
                      <w:marRight w:val="0"/>
                      <w:marTop w:val="0"/>
                      <w:marBottom w:val="0"/>
                      <w:divBdr>
                        <w:top w:val="none" w:sz="0" w:space="0" w:color="auto"/>
                        <w:left w:val="none" w:sz="0" w:space="0" w:color="auto"/>
                        <w:bottom w:val="none" w:sz="0" w:space="0" w:color="auto"/>
                        <w:right w:val="none" w:sz="0" w:space="0" w:color="auto"/>
                      </w:divBdr>
                      <w:divsChild>
                        <w:div w:id="242028643">
                          <w:marLeft w:val="0"/>
                          <w:marRight w:val="0"/>
                          <w:marTop w:val="0"/>
                          <w:marBottom w:val="0"/>
                          <w:divBdr>
                            <w:top w:val="none" w:sz="0" w:space="0" w:color="auto"/>
                            <w:left w:val="none" w:sz="0" w:space="0" w:color="auto"/>
                            <w:bottom w:val="none" w:sz="0" w:space="0" w:color="auto"/>
                            <w:right w:val="none" w:sz="0" w:space="0" w:color="auto"/>
                          </w:divBdr>
                          <w:divsChild>
                            <w:div w:id="714350891">
                              <w:marLeft w:val="0"/>
                              <w:marRight w:val="0"/>
                              <w:marTop w:val="0"/>
                              <w:marBottom w:val="0"/>
                              <w:divBdr>
                                <w:top w:val="none" w:sz="0" w:space="0" w:color="auto"/>
                                <w:left w:val="none" w:sz="0" w:space="0" w:color="auto"/>
                                <w:bottom w:val="none" w:sz="0" w:space="0" w:color="auto"/>
                                <w:right w:val="none" w:sz="0" w:space="0" w:color="auto"/>
                              </w:divBdr>
                              <w:divsChild>
                                <w:div w:id="10790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214156">
                      <w:blockQuote w:val="1"/>
                      <w:marLeft w:val="960"/>
                      <w:marRight w:val="960"/>
                      <w:marTop w:val="240"/>
                      <w:marBottom w:val="240"/>
                      <w:divBdr>
                        <w:top w:val="none" w:sz="0" w:space="0" w:color="auto"/>
                        <w:left w:val="none" w:sz="0" w:space="0" w:color="auto"/>
                        <w:bottom w:val="none" w:sz="0" w:space="0" w:color="auto"/>
                        <w:right w:val="none" w:sz="0" w:space="0" w:color="auto"/>
                      </w:divBdr>
                    </w:div>
                    <w:div w:id="1970088276">
                      <w:marLeft w:val="0"/>
                      <w:marRight w:val="0"/>
                      <w:marTop w:val="0"/>
                      <w:marBottom w:val="0"/>
                      <w:divBdr>
                        <w:top w:val="none" w:sz="0" w:space="0" w:color="auto"/>
                        <w:left w:val="none" w:sz="0" w:space="0" w:color="auto"/>
                        <w:bottom w:val="none" w:sz="0" w:space="0" w:color="auto"/>
                        <w:right w:val="none" w:sz="0" w:space="0" w:color="auto"/>
                      </w:divBdr>
                      <w:divsChild>
                        <w:div w:id="1439176515">
                          <w:marLeft w:val="0"/>
                          <w:marRight w:val="0"/>
                          <w:marTop w:val="0"/>
                          <w:marBottom w:val="0"/>
                          <w:divBdr>
                            <w:top w:val="none" w:sz="0" w:space="0" w:color="auto"/>
                            <w:left w:val="none" w:sz="0" w:space="0" w:color="auto"/>
                            <w:bottom w:val="none" w:sz="0" w:space="0" w:color="auto"/>
                            <w:right w:val="none" w:sz="0" w:space="0" w:color="auto"/>
                          </w:divBdr>
                          <w:divsChild>
                            <w:div w:id="1154644909">
                              <w:marLeft w:val="0"/>
                              <w:marRight w:val="0"/>
                              <w:marTop w:val="0"/>
                              <w:marBottom w:val="0"/>
                              <w:divBdr>
                                <w:top w:val="none" w:sz="0" w:space="0" w:color="auto"/>
                                <w:left w:val="none" w:sz="0" w:space="0" w:color="auto"/>
                                <w:bottom w:val="none" w:sz="0" w:space="0" w:color="auto"/>
                                <w:right w:val="none" w:sz="0" w:space="0" w:color="auto"/>
                              </w:divBdr>
                              <w:divsChild>
                                <w:div w:id="183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5100">
                      <w:marLeft w:val="0"/>
                      <w:marRight w:val="0"/>
                      <w:marTop w:val="0"/>
                      <w:marBottom w:val="0"/>
                      <w:divBdr>
                        <w:top w:val="none" w:sz="0" w:space="0" w:color="auto"/>
                        <w:left w:val="none" w:sz="0" w:space="0" w:color="auto"/>
                        <w:bottom w:val="none" w:sz="0" w:space="0" w:color="auto"/>
                        <w:right w:val="none" w:sz="0" w:space="0" w:color="auto"/>
                      </w:divBdr>
                      <w:divsChild>
                        <w:div w:id="618953939">
                          <w:marLeft w:val="0"/>
                          <w:marRight w:val="0"/>
                          <w:marTop w:val="0"/>
                          <w:marBottom w:val="0"/>
                          <w:divBdr>
                            <w:top w:val="none" w:sz="0" w:space="0" w:color="auto"/>
                            <w:left w:val="none" w:sz="0" w:space="0" w:color="auto"/>
                            <w:bottom w:val="none" w:sz="0" w:space="0" w:color="auto"/>
                            <w:right w:val="none" w:sz="0" w:space="0" w:color="auto"/>
                          </w:divBdr>
                          <w:divsChild>
                            <w:div w:id="1440367538">
                              <w:marLeft w:val="0"/>
                              <w:marRight w:val="0"/>
                              <w:marTop w:val="0"/>
                              <w:marBottom w:val="0"/>
                              <w:divBdr>
                                <w:top w:val="none" w:sz="0" w:space="0" w:color="auto"/>
                                <w:left w:val="none" w:sz="0" w:space="0" w:color="auto"/>
                                <w:bottom w:val="none" w:sz="0" w:space="0" w:color="auto"/>
                                <w:right w:val="none" w:sz="0" w:space="0" w:color="auto"/>
                              </w:divBdr>
                              <w:divsChild>
                                <w:div w:id="4440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commons.wikimedia.org/wiki/File:C5_plum_pox_resistant_plum.jpg?uselang=es" TargetMode="External"/><Relationship Id="rId12" Type="http://schemas.openxmlformats.org/officeDocument/2006/relationships/hyperlink" Target="http://commons.wikimedia.org/wiki/File:Contra_los_transg%C3%A9nicos_-_Madrid_-_20080830.jpg?uselang=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s.wikipedia.org/wiki/1927" TargetMode="External"/><Relationship Id="rId11" Type="http://schemas.openxmlformats.org/officeDocument/2006/relationships/hyperlink" Target="http://es.wikipedia.org/wiki/Pla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s.wikipedia.org/wiki/Archivo:C5_plum_pox_resistant_plum.jpg" TargetMode="External"/><Relationship Id="rId14" Type="http://schemas.openxmlformats.org/officeDocument/2006/relationships/hyperlink" Target="http://es.wikipedia.org/wiki/Barrera_placent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1463</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2</cp:revision>
  <cp:lastPrinted>2012-10-03T04:55:00Z</cp:lastPrinted>
  <dcterms:created xsi:type="dcterms:W3CDTF">2012-10-03T04:11:00Z</dcterms:created>
  <dcterms:modified xsi:type="dcterms:W3CDTF">2012-10-03T04:55:00Z</dcterms:modified>
</cp:coreProperties>
</file>